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89A7C" w14:textId="77777777" w:rsidR="00FC1D11" w:rsidRPr="006E2FCA" w:rsidRDefault="00960EB8" w:rsidP="00A14AAA">
      <w:pPr>
        <w:pStyle w:val="a3"/>
        <w:tabs>
          <w:tab w:val="clear" w:pos="9355"/>
          <w:tab w:val="right" w:pos="10260"/>
        </w:tabs>
        <w:ind w:left="-180"/>
        <w:rPr>
          <w:color w:val="1E1D8E"/>
          <w:sz w:val="16"/>
          <w:szCs w:val="16"/>
        </w:rPr>
      </w:pPr>
      <w:r w:rsidRPr="000E73EE">
        <w:rPr>
          <w:color w:val="7030A0"/>
          <w:sz w:val="16"/>
          <w:szCs w:val="16"/>
        </w:rPr>
        <w:t xml:space="preserve">   </w:t>
      </w:r>
      <w:r w:rsidR="00FC1D11" w:rsidRPr="006E2FCA">
        <w:rPr>
          <w:color w:val="1E1D8E"/>
          <w:sz w:val="16"/>
          <w:szCs w:val="16"/>
        </w:rPr>
        <w:t>____________</w:t>
      </w:r>
      <w:r w:rsidR="003808FE" w:rsidRPr="006E2FCA">
        <w:rPr>
          <w:color w:val="1E1D8E"/>
          <w:sz w:val="16"/>
          <w:szCs w:val="16"/>
        </w:rPr>
        <w:t>__________</w:t>
      </w:r>
      <w:r w:rsidR="00FC1D11" w:rsidRPr="006E2FCA">
        <w:rPr>
          <w:color w:val="1E1D8E"/>
          <w:sz w:val="16"/>
          <w:szCs w:val="16"/>
        </w:rPr>
        <w:t>№__________________</w:t>
      </w:r>
      <w:r w:rsidR="003808FE" w:rsidRPr="006E2FCA">
        <w:rPr>
          <w:color w:val="1E1D8E"/>
          <w:sz w:val="16"/>
          <w:szCs w:val="16"/>
        </w:rPr>
        <w:t>____</w:t>
      </w:r>
    </w:p>
    <w:p w14:paraId="3C189A7D" w14:textId="77777777" w:rsidR="003808FE" w:rsidRPr="006E2FCA" w:rsidRDefault="003808FE" w:rsidP="00A14AAA">
      <w:pPr>
        <w:pStyle w:val="a3"/>
        <w:tabs>
          <w:tab w:val="clear" w:pos="9355"/>
          <w:tab w:val="right" w:pos="10260"/>
        </w:tabs>
        <w:ind w:left="-180"/>
        <w:rPr>
          <w:color w:val="1E1D8E"/>
          <w:sz w:val="16"/>
          <w:szCs w:val="16"/>
        </w:rPr>
      </w:pPr>
    </w:p>
    <w:p w14:paraId="3C189A80" w14:textId="36FDB64D" w:rsidR="004825AD" w:rsidRPr="00E168D2" w:rsidRDefault="00866A2E" w:rsidP="00E168D2">
      <w:pPr>
        <w:pStyle w:val="a3"/>
        <w:tabs>
          <w:tab w:val="clear" w:pos="9355"/>
          <w:tab w:val="right" w:pos="10260"/>
        </w:tabs>
        <w:ind w:left="-180"/>
        <w:rPr>
          <w:color w:val="1E1D8E"/>
          <w:sz w:val="16"/>
          <w:szCs w:val="16"/>
        </w:rPr>
      </w:pPr>
      <w:r w:rsidRPr="006E2FCA">
        <w:rPr>
          <w:color w:val="1E1D8E"/>
          <w:sz w:val="16"/>
          <w:szCs w:val="16"/>
        </w:rPr>
        <w:t xml:space="preserve">   </w:t>
      </w:r>
      <w:r w:rsidR="00FC1D11" w:rsidRPr="006E2FCA">
        <w:rPr>
          <w:color w:val="1E1D8E"/>
          <w:sz w:val="16"/>
          <w:szCs w:val="16"/>
        </w:rPr>
        <w:t>__________________________</w:t>
      </w:r>
      <w:r w:rsidR="003808FE" w:rsidRPr="006E2FCA">
        <w:rPr>
          <w:color w:val="1E1D8E"/>
          <w:sz w:val="16"/>
          <w:szCs w:val="16"/>
        </w:rPr>
        <w:t>____________________</w:t>
      </w:r>
    </w:p>
    <w:p w14:paraId="3CAC15C7" w14:textId="77777777" w:rsidR="007A03D5" w:rsidRDefault="007A03D5" w:rsidP="007A03D5">
      <w:pPr>
        <w:ind w:left="4536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Қазақстан Республикасы Индустрия және инфрақұрылымдық даму министрлігі жанындағы жеке кәсіпкерлік мәселелері бойынша сараптамалық кеңес мүшелеріне</w:t>
      </w:r>
    </w:p>
    <w:p w14:paraId="30CC3575" w14:textId="77777777" w:rsidR="007A03D5" w:rsidRDefault="007A03D5" w:rsidP="007A03D5">
      <w:pPr>
        <w:ind w:left="4536"/>
        <w:jc w:val="center"/>
        <w:rPr>
          <w:i/>
          <w:lang w:val="kk-KZ"/>
        </w:rPr>
      </w:pPr>
      <w:r>
        <w:rPr>
          <w:i/>
          <w:lang w:val="kk-KZ"/>
        </w:rPr>
        <w:t>(тізім бойынша)</w:t>
      </w:r>
    </w:p>
    <w:p w14:paraId="252B8BE4" w14:textId="77777777" w:rsidR="007A03D5" w:rsidRPr="00227679" w:rsidRDefault="007A03D5" w:rsidP="007A03D5">
      <w:pPr>
        <w:ind w:left="4536"/>
        <w:jc w:val="center"/>
        <w:rPr>
          <w:b/>
          <w:sz w:val="28"/>
          <w:szCs w:val="28"/>
          <w:lang w:val="kk-KZ"/>
        </w:rPr>
      </w:pPr>
    </w:p>
    <w:p w14:paraId="12A2811F" w14:textId="77777777" w:rsidR="007A03D5" w:rsidRDefault="007A03D5" w:rsidP="007A03D5">
      <w:pPr>
        <w:ind w:left="4536"/>
        <w:jc w:val="center"/>
        <w:rPr>
          <w:b/>
          <w:sz w:val="28"/>
          <w:szCs w:val="28"/>
          <w:lang w:val="kk-KZ"/>
        </w:rPr>
      </w:pPr>
      <w:r w:rsidRPr="00227679">
        <w:rPr>
          <w:b/>
          <w:sz w:val="28"/>
          <w:szCs w:val="28"/>
          <w:lang w:val="kk-KZ"/>
        </w:rPr>
        <w:t>«Атамекен»</w:t>
      </w:r>
    </w:p>
    <w:p w14:paraId="7F404D30" w14:textId="77777777" w:rsidR="007A03D5" w:rsidRDefault="007A03D5" w:rsidP="007A03D5">
      <w:pPr>
        <w:ind w:left="4536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Қазақстан Республикасының </w:t>
      </w:r>
    </w:p>
    <w:p w14:paraId="60DE1CDA" w14:textId="77777777" w:rsidR="007A03D5" w:rsidRDefault="007A03D5" w:rsidP="007A03D5">
      <w:pPr>
        <w:ind w:left="4536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Ұлттық кәсіпкерлік палатасы</w:t>
      </w:r>
    </w:p>
    <w:p w14:paraId="2340C664" w14:textId="77777777" w:rsidR="00E168D2" w:rsidRDefault="00E168D2" w:rsidP="007A03D5">
      <w:pPr>
        <w:ind w:left="4536"/>
        <w:jc w:val="center"/>
        <w:rPr>
          <w:i/>
          <w:lang w:val="kk-KZ"/>
        </w:rPr>
      </w:pPr>
    </w:p>
    <w:p w14:paraId="718DF7F8" w14:textId="77777777" w:rsidR="007B31A4" w:rsidRDefault="007B31A4" w:rsidP="007A03D5">
      <w:pPr>
        <w:ind w:left="4536"/>
        <w:jc w:val="center"/>
        <w:rPr>
          <w:i/>
          <w:lang w:val="kk-KZ"/>
        </w:rPr>
      </w:pPr>
    </w:p>
    <w:p w14:paraId="530A3DA5" w14:textId="4AEBCA44" w:rsidR="007B31A4" w:rsidRPr="007B31A4" w:rsidRDefault="007B31A4" w:rsidP="007B31A4">
      <w:pPr>
        <w:jc w:val="center"/>
        <w:rPr>
          <w:b/>
          <w:sz w:val="28"/>
          <w:szCs w:val="28"/>
          <w:lang w:val="kk-KZ"/>
        </w:rPr>
      </w:pPr>
      <w:r w:rsidRPr="007B31A4">
        <w:rPr>
          <w:b/>
          <w:sz w:val="28"/>
          <w:szCs w:val="28"/>
          <w:lang w:val="kk-KZ"/>
        </w:rPr>
        <w:t>Хабарлама</w:t>
      </w:r>
      <w:bookmarkStart w:id="0" w:name="_GoBack"/>
      <w:bookmarkEnd w:id="0"/>
    </w:p>
    <w:p w14:paraId="68AF4A05" w14:textId="77777777" w:rsidR="00E168D2" w:rsidRDefault="00E168D2" w:rsidP="007A03D5">
      <w:pPr>
        <w:ind w:left="4536"/>
        <w:jc w:val="center"/>
        <w:rPr>
          <w:i/>
          <w:lang w:val="kk-KZ"/>
        </w:rPr>
      </w:pPr>
    </w:p>
    <w:p w14:paraId="24B09433" w14:textId="31763673" w:rsidR="00E168D2" w:rsidRPr="00E168D2" w:rsidRDefault="00E168D2" w:rsidP="00E168D2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E168D2">
        <w:rPr>
          <w:sz w:val="28"/>
          <w:szCs w:val="28"/>
          <w:lang w:val="kk-KZ"/>
        </w:rPr>
        <w:t xml:space="preserve">Қазақстан Республикасы Индустрия және инфрақұрылымдық даму министрлігі 2015 жылғы 29 қазандағы Қазақстан Республикасының Кәсіпкерлік кодексінің 65-бабының 1-тармағына және 2016 жылғы 6 сәуірдегі «Құқықтық актілер туралы» Қазақстан Республикасы Заңының 19-бабының 1-тармағына сәйкес </w:t>
      </w:r>
      <w:r w:rsidRPr="00E168D2">
        <w:rPr>
          <w:color w:val="000000"/>
          <w:sz w:val="28"/>
          <w:szCs w:val="28"/>
          <w:lang w:val="kk-KZ"/>
        </w:rPr>
        <w:t>2003 жылғы 25 желтоқсандағы Қазақстан Республикасының Үкіметі мен Қырғыз Республикасының Үкіметі арасындағы</w:t>
      </w:r>
      <w:r>
        <w:rPr>
          <w:color w:val="000000"/>
          <w:sz w:val="28"/>
          <w:szCs w:val="28"/>
          <w:lang w:val="kk-KZ"/>
        </w:rPr>
        <w:t xml:space="preserve"> </w:t>
      </w:r>
      <w:r w:rsidRPr="00E168D2">
        <w:rPr>
          <w:color w:val="000000"/>
          <w:sz w:val="28"/>
          <w:szCs w:val="28"/>
          <w:lang w:val="kk-KZ"/>
        </w:rPr>
        <w:t>мемлекеттік шекара арқылы өткізу пункттері туралы келісімге өзгеріс енгізу туралы хаттама</w:t>
      </w:r>
      <w:r w:rsidRPr="00E168D2">
        <w:rPr>
          <w:sz w:val="28"/>
          <w:szCs w:val="28"/>
          <w:lang w:val="kk-KZ"/>
        </w:rPr>
        <w:t xml:space="preserve"> ашық нормативтік құқықтық актілердің интернет-порталында орналастырылғандығы туралы хабарлайды.</w:t>
      </w:r>
    </w:p>
    <w:p w14:paraId="25323448" w14:textId="77777777" w:rsidR="00E168D2" w:rsidRPr="00A73628" w:rsidRDefault="00E168D2" w:rsidP="00E168D2">
      <w:pPr>
        <w:ind w:firstLine="708"/>
        <w:jc w:val="both"/>
        <w:rPr>
          <w:sz w:val="28"/>
          <w:szCs w:val="28"/>
          <w:lang w:val="kk-KZ"/>
        </w:rPr>
      </w:pPr>
      <w:r w:rsidRPr="00A73628">
        <w:rPr>
          <w:sz w:val="28"/>
          <w:szCs w:val="28"/>
          <w:lang w:val="kk-KZ"/>
        </w:rPr>
        <w:t xml:space="preserve">Осы хабарламаны алған күннен бастап он жұмыс күн ішінде өзіңіздің сараптама қорытындыңызды </w:t>
      </w:r>
      <w:proofErr w:type="spellStart"/>
      <w:r w:rsidRPr="00A73628">
        <w:rPr>
          <w:sz w:val="28"/>
          <w:szCs w:val="28"/>
          <w:lang w:val="kk-KZ"/>
        </w:rPr>
        <w:t>мемлеқеттік</w:t>
      </w:r>
      <w:proofErr w:type="spellEnd"/>
      <w:r w:rsidRPr="00A73628">
        <w:rPr>
          <w:sz w:val="28"/>
          <w:szCs w:val="28"/>
          <w:lang w:val="kk-KZ"/>
        </w:rPr>
        <w:t xml:space="preserve"> және орыс тілдерінде ұсынуды сұраймыз.</w:t>
      </w:r>
    </w:p>
    <w:p w14:paraId="120C7A23" w14:textId="77777777" w:rsidR="00E168D2" w:rsidRPr="00A73628" w:rsidRDefault="00E168D2" w:rsidP="00E168D2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A73628">
        <w:rPr>
          <w:sz w:val="28"/>
          <w:szCs w:val="28"/>
          <w:lang w:val="kk-KZ"/>
        </w:rPr>
        <w:t>Сараптама қорытындысы белгіленген мерзімде ұсынылмаған жағдайда, нормативтік актінің жобасы ескертусіз келісілді деп есептеледі.</w:t>
      </w:r>
    </w:p>
    <w:p w14:paraId="39138CDF" w14:textId="77777777" w:rsidR="00E168D2" w:rsidRDefault="00E168D2" w:rsidP="00E168D2">
      <w:pPr>
        <w:ind w:firstLine="709"/>
        <w:jc w:val="both"/>
        <w:rPr>
          <w:i/>
          <w:lang w:val="kk-KZ"/>
        </w:rPr>
      </w:pPr>
    </w:p>
    <w:p w14:paraId="03711152" w14:textId="77777777" w:rsidR="00E168D2" w:rsidRPr="00A73628" w:rsidRDefault="00E168D2" w:rsidP="00E168D2">
      <w:pPr>
        <w:jc w:val="both"/>
        <w:rPr>
          <w:rFonts w:eastAsia="Calibri"/>
          <w:sz w:val="28"/>
          <w:szCs w:val="28"/>
          <w:lang w:val="kk-KZ" w:eastAsia="en-US"/>
        </w:rPr>
      </w:pPr>
    </w:p>
    <w:p w14:paraId="23B22612" w14:textId="7B870256" w:rsidR="00E168D2" w:rsidRPr="00A73628" w:rsidRDefault="00E168D2" w:rsidP="00E168D2">
      <w:pPr>
        <w:ind w:firstLine="708"/>
        <w:rPr>
          <w:rFonts w:eastAsia="Calibri"/>
          <w:b/>
          <w:sz w:val="28"/>
          <w:szCs w:val="28"/>
          <w:lang w:val="kk-KZ" w:eastAsia="en-US"/>
        </w:rPr>
      </w:pPr>
      <w:r w:rsidRPr="00A73628">
        <w:rPr>
          <w:rFonts w:eastAsia="Calibri"/>
          <w:b/>
          <w:sz w:val="28"/>
          <w:szCs w:val="28"/>
          <w:lang w:val="kk-KZ" w:eastAsia="en-US"/>
        </w:rPr>
        <w:t xml:space="preserve">Вице-министр </w:t>
      </w:r>
      <w:r w:rsidRPr="00A73628">
        <w:rPr>
          <w:rFonts w:eastAsia="Calibri"/>
          <w:b/>
          <w:sz w:val="28"/>
          <w:szCs w:val="28"/>
          <w:lang w:val="kk-KZ" w:eastAsia="en-US"/>
        </w:rPr>
        <w:tab/>
        <w:t xml:space="preserve">           </w:t>
      </w:r>
      <w:r w:rsidRPr="00A73628">
        <w:rPr>
          <w:rFonts w:eastAsia="Calibri"/>
          <w:b/>
          <w:sz w:val="28"/>
          <w:szCs w:val="28"/>
          <w:lang w:val="kk-KZ" w:eastAsia="en-US"/>
        </w:rPr>
        <w:tab/>
      </w:r>
      <w:r w:rsidRPr="00A73628">
        <w:rPr>
          <w:rFonts w:eastAsia="Calibri"/>
          <w:b/>
          <w:sz w:val="28"/>
          <w:szCs w:val="28"/>
          <w:lang w:val="kk-KZ" w:eastAsia="en-US"/>
        </w:rPr>
        <w:tab/>
      </w:r>
      <w:r w:rsidRPr="00A73628">
        <w:rPr>
          <w:rFonts w:eastAsia="Calibri"/>
          <w:b/>
          <w:sz w:val="28"/>
          <w:szCs w:val="28"/>
          <w:lang w:val="kk-KZ" w:eastAsia="en-US"/>
        </w:rPr>
        <w:tab/>
      </w:r>
      <w:r w:rsidRPr="00A73628">
        <w:rPr>
          <w:rFonts w:eastAsia="Calibri"/>
          <w:b/>
          <w:sz w:val="28"/>
          <w:szCs w:val="28"/>
          <w:lang w:val="kk-KZ" w:eastAsia="en-US"/>
        </w:rPr>
        <w:tab/>
      </w:r>
      <w:r w:rsidRPr="00A73628">
        <w:rPr>
          <w:rFonts w:eastAsia="Calibri"/>
          <w:b/>
          <w:sz w:val="28"/>
          <w:szCs w:val="28"/>
          <w:lang w:val="kk-KZ" w:eastAsia="en-US"/>
        </w:rPr>
        <w:tab/>
        <w:t xml:space="preserve"> </w:t>
      </w:r>
      <w:r>
        <w:rPr>
          <w:rFonts w:eastAsia="Calibri"/>
          <w:b/>
          <w:sz w:val="28"/>
          <w:szCs w:val="28"/>
          <w:lang w:val="kk-KZ" w:eastAsia="en-US"/>
        </w:rPr>
        <w:t xml:space="preserve">         Е</w:t>
      </w:r>
      <w:r w:rsidRPr="00A73628">
        <w:rPr>
          <w:rFonts w:eastAsia="Calibri"/>
          <w:b/>
          <w:sz w:val="28"/>
          <w:szCs w:val="28"/>
          <w:lang w:val="kk-KZ" w:eastAsia="en-US"/>
        </w:rPr>
        <w:t xml:space="preserve">. </w:t>
      </w:r>
      <w:r>
        <w:rPr>
          <w:rFonts w:eastAsia="Calibri"/>
          <w:b/>
          <w:sz w:val="28"/>
          <w:szCs w:val="28"/>
          <w:lang w:val="kk-KZ" w:eastAsia="en-US"/>
        </w:rPr>
        <w:t>Дауылбаев</w:t>
      </w:r>
    </w:p>
    <w:p w14:paraId="64206E76" w14:textId="77777777" w:rsidR="007A03D5" w:rsidRDefault="007A03D5" w:rsidP="007A03D5">
      <w:pPr>
        <w:jc w:val="both"/>
        <w:rPr>
          <w:b/>
          <w:bCs/>
          <w:sz w:val="28"/>
          <w:szCs w:val="28"/>
          <w:lang w:val="kk-KZ"/>
        </w:rPr>
      </w:pPr>
    </w:p>
    <w:p w14:paraId="3AB4AD10" w14:textId="77777777" w:rsidR="00E168D2" w:rsidRDefault="00E168D2" w:rsidP="00E168D2">
      <w:pPr>
        <w:jc w:val="both"/>
        <w:rPr>
          <w:i/>
          <w:sz w:val="28"/>
          <w:szCs w:val="28"/>
          <w:lang w:val="kk-KZ"/>
        </w:rPr>
      </w:pPr>
    </w:p>
    <w:p w14:paraId="532D56F5" w14:textId="77777777" w:rsidR="00E168D2" w:rsidRDefault="00E168D2" w:rsidP="00E168D2">
      <w:pPr>
        <w:jc w:val="both"/>
        <w:rPr>
          <w:i/>
          <w:sz w:val="20"/>
          <w:szCs w:val="20"/>
        </w:rPr>
      </w:pPr>
      <w:r w:rsidRPr="005F7D0D">
        <w:rPr>
          <w:i/>
          <w:sz w:val="20"/>
          <w:szCs w:val="20"/>
        </w:rPr>
        <w:sym w:font="Wingdings" w:char="F021"/>
      </w:r>
      <w:r w:rsidRPr="00051C14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Ж.Мизамова</w:t>
      </w:r>
      <w:proofErr w:type="spellEnd"/>
    </w:p>
    <w:p w14:paraId="1749A70F" w14:textId="77777777" w:rsidR="00E168D2" w:rsidRDefault="00E168D2" w:rsidP="00E168D2">
      <w:pPr>
        <w:jc w:val="both"/>
        <w:rPr>
          <w:i/>
          <w:sz w:val="20"/>
          <w:szCs w:val="20"/>
        </w:rPr>
      </w:pPr>
      <w:r w:rsidRPr="005F7D0D">
        <w:rPr>
          <w:i/>
          <w:sz w:val="20"/>
          <w:szCs w:val="20"/>
        </w:rPr>
        <w:sym w:font="Wingdings" w:char="F028"/>
      </w:r>
      <w:r w:rsidRPr="00051C14">
        <w:rPr>
          <w:i/>
          <w:sz w:val="20"/>
          <w:szCs w:val="20"/>
        </w:rPr>
        <w:t xml:space="preserve"> 8 7172 98 35 53</w:t>
      </w:r>
    </w:p>
    <w:p w14:paraId="0DB507AC" w14:textId="7F9A9767" w:rsidR="00E168D2" w:rsidRPr="00E168D2" w:rsidRDefault="00E168D2" w:rsidP="00E168D2">
      <w:pPr>
        <w:jc w:val="both"/>
        <w:rPr>
          <w:i/>
          <w:sz w:val="20"/>
          <w:szCs w:val="20"/>
        </w:rPr>
      </w:pPr>
      <w:r w:rsidRPr="000F233F">
        <w:rPr>
          <w:i/>
          <w:sz w:val="20"/>
          <w:szCs w:val="20"/>
        </w:rPr>
        <w:sym w:font="Wingdings" w:char="F02A"/>
      </w:r>
      <w:r w:rsidRPr="00051C14">
        <w:rPr>
          <w:i/>
          <w:sz w:val="20"/>
          <w:szCs w:val="20"/>
        </w:rPr>
        <w:t xml:space="preserve">  </w:t>
      </w:r>
      <w:hyperlink r:id="rId8" w:history="1">
        <w:r w:rsidRPr="00FB3DED">
          <w:rPr>
            <w:rStyle w:val="a8"/>
            <w:i/>
            <w:color w:val="auto"/>
            <w:sz w:val="20"/>
            <w:szCs w:val="20"/>
            <w:lang w:val="en-US"/>
          </w:rPr>
          <w:t>zh</w:t>
        </w:r>
        <w:r w:rsidRPr="00FB3DED">
          <w:rPr>
            <w:rStyle w:val="a8"/>
            <w:i/>
            <w:color w:val="auto"/>
            <w:sz w:val="20"/>
            <w:szCs w:val="20"/>
          </w:rPr>
          <w:t>.</w:t>
        </w:r>
        <w:r w:rsidRPr="00FB3DED">
          <w:rPr>
            <w:rStyle w:val="a8"/>
            <w:i/>
            <w:color w:val="auto"/>
            <w:sz w:val="20"/>
            <w:szCs w:val="20"/>
            <w:lang w:val="en-US"/>
          </w:rPr>
          <w:t>mizamova</w:t>
        </w:r>
        <w:r w:rsidRPr="00FB3DED">
          <w:rPr>
            <w:rStyle w:val="a8"/>
            <w:i/>
            <w:color w:val="auto"/>
            <w:sz w:val="20"/>
            <w:szCs w:val="20"/>
          </w:rPr>
          <w:t>@</w:t>
        </w:r>
        <w:r w:rsidRPr="00FB3DED">
          <w:rPr>
            <w:rStyle w:val="a8"/>
            <w:i/>
            <w:color w:val="auto"/>
            <w:sz w:val="20"/>
            <w:szCs w:val="20"/>
            <w:lang w:val="en-US"/>
          </w:rPr>
          <w:t>miid</w:t>
        </w:r>
        <w:r w:rsidRPr="00FB3DED">
          <w:rPr>
            <w:rStyle w:val="a8"/>
            <w:i/>
            <w:color w:val="auto"/>
            <w:sz w:val="20"/>
            <w:szCs w:val="20"/>
          </w:rPr>
          <w:t>.</w:t>
        </w:r>
        <w:r w:rsidRPr="00FB3DED">
          <w:rPr>
            <w:rStyle w:val="a8"/>
            <w:i/>
            <w:color w:val="auto"/>
            <w:sz w:val="20"/>
            <w:szCs w:val="20"/>
            <w:lang w:val="en-US"/>
          </w:rPr>
          <w:t>gov</w:t>
        </w:r>
        <w:r w:rsidRPr="00FB3DED">
          <w:rPr>
            <w:rStyle w:val="a8"/>
            <w:i/>
            <w:color w:val="auto"/>
            <w:sz w:val="20"/>
            <w:szCs w:val="20"/>
          </w:rPr>
          <w:t>.</w:t>
        </w:r>
        <w:r w:rsidRPr="00FB3DED">
          <w:rPr>
            <w:rStyle w:val="a8"/>
            <w:i/>
            <w:color w:val="auto"/>
            <w:sz w:val="20"/>
            <w:szCs w:val="20"/>
            <w:lang w:val="en-US"/>
          </w:rPr>
          <w:t>k</w:t>
        </w:r>
      </w:hyperlink>
      <w:r>
        <w:rPr>
          <w:i/>
          <w:sz w:val="20"/>
          <w:szCs w:val="20"/>
          <w:lang w:val="en-US"/>
        </w:rPr>
        <w:t>z</w:t>
      </w:r>
    </w:p>
    <w:p w14:paraId="057189AB" w14:textId="77777777" w:rsidR="00E168D2" w:rsidRPr="00E168D2" w:rsidRDefault="00E168D2" w:rsidP="00120DC6">
      <w:pPr>
        <w:ind w:firstLine="709"/>
        <w:jc w:val="both"/>
        <w:rPr>
          <w:bCs/>
          <w:sz w:val="28"/>
          <w:szCs w:val="28"/>
        </w:rPr>
      </w:pPr>
    </w:p>
    <w:p w14:paraId="6FBB124D" w14:textId="77777777" w:rsidR="00E168D2" w:rsidRDefault="00E168D2" w:rsidP="00120DC6">
      <w:pPr>
        <w:ind w:firstLine="709"/>
        <w:jc w:val="both"/>
        <w:rPr>
          <w:bCs/>
          <w:sz w:val="28"/>
          <w:szCs w:val="28"/>
          <w:lang w:val="kk-KZ"/>
        </w:rPr>
      </w:pPr>
    </w:p>
    <w:p w14:paraId="76BA021D" w14:textId="77777777" w:rsidR="00E168D2" w:rsidRDefault="00E168D2" w:rsidP="00120DC6">
      <w:pPr>
        <w:ind w:firstLine="709"/>
        <w:jc w:val="both"/>
        <w:rPr>
          <w:bCs/>
          <w:sz w:val="28"/>
          <w:szCs w:val="28"/>
          <w:lang w:val="kk-KZ"/>
        </w:rPr>
      </w:pPr>
    </w:p>
    <w:p w14:paraId="58F01356" w14:textId="77777777" w:rsidR="00E168D2" w:rsidRDefault="00E168D2" w:rsidP="00120DC6">
      <w:pPr>
        <w:ind w:firstLine="709"/>
        <w:jc w:val="both"/>
        <w:rPr>
          <w:bCs/>
          <w:sz w:val="28"/>
          <w:szCs w:val="28"/>
          <w:lang w:val="kk-KZ"/>
        </w:rPr>
      </w:pPr>
    </w:p>
    <w:p w14:paraId="27B7888B" w14:textId="77777777" w:rsidR="00E168D2" w:rsidRDefault="00E168D2" w:rsidP="00E168D2">
      <w:pPr>
        <w:ind w:left="4536"/>
        <w:jc w:val="center"/>
        <w:rPr>
          <w:b/>
          <w:sz w:val="28"/>
          <w:szCs w:val="28"/>
        </w:rPr>
      </w:pPr>
    </w:p>
    <w:p w14:paraId="46FE1775" w14:textId="77777777" w:rsidR="00E168D2" w:rsidRDefault="00E168D2" w:rsidP="00E168D2">
      <w:pPr>
        <w:ind w:left="4536"/>
        <w:jc w:val="center"/>
        <w:rPr>
          <w:b/>
          <w:sz w:val="28"/>
          <w:szCs w:val="28"/>
        </w:rPr>
      </w:pPr>
    </w:p>
    <w:p w14:paraId="327F1152" w14:textId="77777777" w:rsidR="00E168D2" w:rsidRDefault="00E168D2" w:rsidP="00E168D2">
      <w:pPr>
        <w:ind w:left="4536"/>
        <w:jc w:val="center"/>
        <w:rPr>
          <w:b/>
          <w:sz w:val="28"/>
          <w:szCs w:val="28"/>
        </w:rPr>
      </w:pPr>
      <w:r w:rsidRPr="00A73628">
        <w:rPr>
          <w:b/>
          <w:sz w:val="28"/>
          <w:szCs w:val="28"/>
        </w:rPr>
        <w:t xml:space="preserve">Членам экспертного совета по вопросам частного предпринимательства при Министерстве </w:t>
      </w:r>
      <w:proofErr w:type="spellStart"/>
      <w:r w:rsidRPr="00A73628">
        <w:rPr>
          <w:b/>
          <w:sz w:val="28"/>
          <w:szCs w:val="28"/>
          <w:lang w:val="kk-KZ"/>
        </w:rPr>
        <w:t>индустрии</w:t>
      </w:r>
      <w:proofErr w:type="spellEnd"/>
      <w:r w:rsidRPr="00A73628">
        <w:rPr>
          <w:b/>
          <w:sz w:val="28"/>
          <w:szCs w:val="28"/>
        </w:rPr>
        <w:t xml:space="preserve"> и </w:t>
      </w:r>
      <w:proofErr w:type="spellStart"/>
      <w:r w:rsidRPr="00A73628">
        <w:rPr>
          <w:b/>
          <w:sz w:val="28"/>
          <w:szCs w:val="28"/>
          <w:lang w:val="kk-KZ"/>
        </w:rPr>
        <w:t>инфраструктурного</w:t>
      </w:r>
      <w:proofErr w:type="spellEnd"/>
      <w:r w:rsidRPr="00A73628">
        <w:rPr>
          <w:b/>
          <w:sz w:val="28"/>
          <w:szCs w:val="28"/>
          <w:lang w:val="kk-KZ"/>
        </w:rPr>
        <w:t xml:space="preserve"> </w:t>
      </w:r>
      <w:proofErr w:type="spellStart"/>
      <w:r w:rsidRPr="00A73628">
        <w:rPr>
          <w:b/>
          <w:sz w:val="28"/>
          <w:szCs w:val="28"/>
        </w:rPr>
        <w:t>развити</w:t>
      </w:r>
      <w:proofErr w:type="spellEnd"/>
      <w:r w:rsidRPr="00A73628">
        <w:rPr>
          <w:b/>
          <w:sz w:val="28"/>
          <w:szCs w:val="28"/>
          <w:lang w:val="kk-KZ"/>
        </w:rPr>
        <w:t>я</w:t>
      </w:r>
      <w:r w:rsidRPr="00A73628">
        <w:rPr>
          <w:b/>
          <w:sz w:val="28"/>
          <w:szCs w:val="28"/>
        </w:rPr>
        <w:t xml:space="preserve"> Республики Казахстан</w:t>
      </w:r>
    </w:p>
    <w:p w14:paraId="4C7ACD1F" w14:textId="316BB63B" w:rsidR="00164E5F" w:rsidRPr="00164E5F" w:rsidRDefault="00164E5F" w:rsidP="00E168D2">
      <w:pPr>
        <w:ind w:left="4536"/>
        <w:jc w:val="center"/>
        <w:rPr>
          <w:i/>
        </w:rPr>
      </w:pPr>
      <w:r w:rsidRPr="00164E5F">
        <w:rPr>
          <w:i/>
        </w:rPr>
        <w:t>(по списку)</w:t>
      </w:r>
    </w:p>
    <w:p w14:paraId="4FC84A7C" w14:textId="77777777" w:rsidR="00E168D2" w:rsidRPr="00A73628" w:rsidRDefault="00E168D2" w:rsidP="00E168D2">
      <w:pPr>
        <w:ind w:left="4536"/>
        <w:rPr>
          <w:b/>
          <w:sz w:val="28"/>
          <w:szCs w:val="28"/>
        </w:rPr>
      </w:pPr>
    </w:p>
    <w:p w14:paraId="51DE4CC4" w14:textId="77777777" w:rsidR="00E168D2" w:rsidRPr="00A73628" w:rsidRDefault="00E168D2" w:rsidP="00E168D2">
      <w:pPr>
        <w:ind w:left="4536"/>
        <w:jc w:val="center"/>
        <w:rPr>
          <w:b/>
          <w:sz w:val="28"/>
          <w:szCs w:val="28"/>
        </w:rPr>
      </w:pPr>
      <w:r w:rsidRPr="00A73628">
        <w:rPr>
          <w:b/>
          <w:sz w:val="28"/>
          <w:szCs w:val="28"/>
        </w:rPr>
        <w:t xml:space="preserve">Национальная палата предпринимателей </w:t>
      </w:r>
    </w:p>
    <w:p w14:paraId="5833CD40" w14:textId="77777777" w:rsidR="00E168D2" w:rsidRPr="00A73628" w:rsidRDefault="00E168D2" w:rsidP="00E168D2">
      <w:pPr>
        <w:ind w:left="4536"/>
        <w:jc w:val="center"/>
        <w:rPr>
          <w:b/>
          <w:sz w:val="28"/>
          <w:szCs w:val="28"/>
        </w:rPr>
      </w:pPr>
      <w:r w:rsidRPr="00A73628">
        <w:rPr>
          <w:b/>
          <w:sz w:val="28"/>
          <w:szCs w:val="28"/>
        </w:rPr>
        <w:t>Республики Казахстан «</w:t>
      </w:r>
      <w:proofErr w:type="spellStart"/>
      <w:r w:rsidRPr="00A73628">
        <w:rPr>
          <w:b/>
          <w:sz w:val="28"/>
          <w:szCs w:val="28"/>
        </w:rPr>
        <w:t>Атамекен</w:t>
      </w:r>
      <w:proofErr w:type="spellEnd"/>
      <w:r w:rsidRPr="00A73628">
        <w:rPr>
          <w:b/>
          <w:sz w:val="28"/>
          <w:szCs w:val="28"/>
        </w:rPr>
        <w:t>»</w:t>
      </w:r>
    </w:p>
    <w:p w14:paraId="4EF29F6B" w14:textId="77777777" w:rsidR="007A03D5" w:rsidRDefault="007A03D5" w:rsidP="004A6A9D">
      <w:pPr>
        <w:jc w:val="both"/>
        <w:rPr>
          <w:b/>
          <w:sz w:val="28"/>
          <w:szCs w:val="28"/>
        </w:rPr>
      </w:pPr>
    </w:p>
    <w:p w14:paraId="3869ECE2" w14:textId="77777777" w:rsidR="00E168D2" w:rsidRDefault="00E168D2" w:rsidP="004A6A9D">
      <w:pPr>
        <w:jc w:val="both"/>
        <w:rPr>
          <w:bCs/>
          <w:sz w:val="28"/>
          <w:szCs w:val="28"/>
          <w:lang w:val="kk-KZ"/>
        </w:rPr>
      </w:pPr>
    </w:p>
    <w:p w14:paraId="72A87EB6" w14:textId="77777777" w:rsidR="00F24F32" w:rsidRPr="002D2698" w:rsidRDefault="00F24F32" w:rsidP="00F24F32">
      <w:pPr>
        <w:jc w:val="center"/>
        <w:rPr>
          <w:b/>
          <w:sz w:val="28"/>
          <w:szCs w:val="28"/>
        </w:rPr>
      </w:pPr>
      <w:r w:rsidRPr="002D2698">
        <w:rPr>
          <w:b/>
          <w:sz w:val="28"/>
          <w:szCs w:val="28"/>
        </w:rPr>
        <w:t>Уведомление</w:t>
      </w:r>
    </w:p>
    <w:p w14:paraId="451209B2" w14:textId="77777777" w:rsidR="00F24F32" w:rsidRPr="00F9310E" w:rsidRDefault="00F24F32" w:rsidP="00F9310E">
      <w:pPr>
        <w:jc w:val="both"/>
        <w:rPr>
          <w:sz w:val="28"/>
          <w:szCs w:val="28"/>
        </w:rPr>
      </w:pPr>
    </w:p>
    <w:p w14:paraId="600ADBFC" w14:textId="11A149C3" w:rsidR="00F24F32" w:rsidRPr="002D2698" w:rsidRDefault="00F24F32" w:rsidP="00F9310E">
      <w:pPr>
        <w:ind w:firstLine="709"/>
        <w:jc w:val="both"/>
        <w:rPr>
          <w:sz w:val="28"/>
          <w:szCs w:val="28"/>
        </w:rPr>
      </w:pPr>
      <w:proofErr w:type="gramStart"/>
      <w:r w:rsidRPr="00F9310E">
        <w:rPr>
          <w:sz w:val="28"/>
          <w:szCs w:val="28"/>
        </w:rPr>
        <w:t>Министерство индустрии и инфраструктурного развити</w:t>
      </w:r>
      <w:r w:rsidR="00495B49">
        <w:rPr>
          <w:sz w:val="28"/>
          <w:szCs w:val="28"/>
        </w:rPr>
        <w:t>я</w:t>
      </w:r>
      <w:r w:rsidRPr="00F9310E">
        <w:rPr>
          <w:sz w:val="28"/>
          <w:szCs w:val="28"/>
        </w:rPr>
        <w:t xml:space="preserve"> Республики Казахстан, в соответствие с пунктом 1 статьи 65 Предпринимательского кодекса Республики Казахстан от 29 октября 2015 года и пунктом 1 статьи </w:t>
      </w:r>
      <w:r w:rsidR="00F9310E" w:rsidRPr="00F9310E">
        <w:rPr>
          <w:sz w:val="28"/>
          <w:szCs w:val="28"/>
        </w:rPr>
        <w:br/>
      </w:r>
      <w:r w:rsidRPr="00F9310E">
        <w:rPr>
          <w:sz w:val="28"/>
          <w:szCs w:val="28"/>
        </w:rPr>
        <w:t>19 Закона Республики Казахстан от 6 апреля 2016 года «О правовых актах» уведомл</w:t>
      </w:r>
      <w:r w:rsidR="00F9310E" w:rsidRPr="00F9310E">
        <w:rPr>
          <w:sz w:val="28"/>
          <w:szCs w:val="28"/>
        </w:rPr>
        <w:t>яет в</w:t>
      </w:r>
      <w:r w:rsidRPr="00F9310E">
        <w:rPr>
          <w:sz w:val="28"/>
          <w:szCs w:val="28"/>
        </w:rPr>
        <w:t xml:space="preserve">ас о размещении </w:t>
      </w:r>
      <w:r w:rsidR="00E168D2">
        <w:rPr>
          <w:sz w:val="28"/>
          <w:szCs w:val="28"/>
        </w:rPr>
        <w:t>П</w:t>
      </w:r>
      <w:r w:rsidRPr="00F9310E">
        <w:rPr>
          <w:sz w:val="28"/>
          <w:szCs w:val="28"/>
        </w:rPr>
        <w:t>роекта</w:t>
      </w:r>
      <w:r w:rsidR="00E168D2">
        <w:rPr>
          <w:sz w:val="28"/>
          <w:szCs w:val="28"/>
        </w:rPr>
        <w:t xml:space="preserve"> протокола</w:t>
      </w:r>
      <w:r w:rsidRPr="00F9310E">
        <w:rPr>
          <w:sz w:val="28"/>
          <w:szCs w:val="28"/>
        </w:rPr>
        <w:t xml:space="preserve"> </w:t>
      </w:r>
      <w:r w:rsidR="00F9310E" w:rsidRPr="00F9310E">
        <w:rPr>
          <w:sz w:val="28"/>
          <w:szCs w:val="28"/>
        </w:rPr>
        <w:t xml:space="preserve">о внесении изменения в Соглашение между Правительством Республики Казахстан и Правительством </w:t>
      </w:r>
      <w:proofErr w:type="spellStart"/>
      <w:r w:rsidR="00F9310E" w:rsidRPr="00F9310E">
        <w:rPr>
          <w:sz w:val="28"/>
          <w:szCs w:val="28"/>
        </w:rPr>
        <w:t>Кыргызской</w:t>
      </w:r>
      <w:proofErr w:type="spellEnd"/>
      <w:r w:rsidR="00F9310E" w:rsidRPr="00F9310E">
        <w:rPr>
          <w:sz w:val="28"/>
          <w:szCs w:val="28"/>
        </w:rPr>
        <w:t xml:space="preserve"> Республики</w:t>
      </w:r>
      <w:r w:rsidR="00F9310E">
        <w:rPr>
          <w:sz w:val="28"/>
          <w:szCs w:val="28"/>
        </w:rPr>
        <w:t xml:space="preserve"> </w:t>
      </w:r>
      <w:r w:rsidR="00F9310E" w:rsidRPr="00F9310E">
        <w:rPr>
          <w:sz w:val="28"/>
          <w:szCs w:val="28"/>
        </w:rPr>
        <w:t>о пунктах</w:t>
      </w:r>
      <w:proofErr w:type="gramEnd"/>
      <w:r w:rsidR="00F9310E" w:rsidRPr="00F9310E">
        <w:rPr>
          <w:sz w:val="28"/>
          <w:szCs w:val="28"/>
        </w:rPr>
        <w:t xml:space="preserve"> пропуска через государственную границу от</w:t>
      </w:r>
      <w:r w:rsidR="00F9310E" w:rsidRPr="00F9310E">
        <w:rPr>
          <w:color w:val="FF0000"/>
          <w:sz w:val="28"/>
          <w:szCs w:val="28"/>
        </w:rPr>
        <w:t xml:space="preserve"> </w:t>
      </w:r>
      <w:r w:rsidR="00F9310E" w:rsidRPr="00F9310E">
        <w:rPr>
          <w:sz w:val="28"/>
          <w:szCs w:val="28"/>
        </w:rPr>
        <w:t>25 декабря 2003 года</w:t>
      </w:r>
      <w:r w:rsidR="00F9310E">
        <w:rPr>
          <w:sz w:val="28"/>
          <w:szCs w:val="28"/>
        </w:rPr>
        <w:t xml:space="preserve"> </w:t>
      </w:r>
      <w:r w:rsidRPr="00322BBF">
        <w:rPr>
          <w:sz w:val="28"/>
          <w:szCs w:val="28"/>
        </w:rPr>
        <w:t>на интернет</w:t>
      </w:r>
      <w:r>
        <w:rPr>
          <w:sz w:val="28"/>
          <w:szCs w:val="28"/>
        </w:rPr>
        <w:t xml:space="preserve"> </w:t>
      </w:r>
      <w:r w:rsidRPr="00322B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322BBF">
        <w:rPr>
          <w:sz w:val="28"/>
          <w:szCs w:val="28"/>
        </w:rPr>
        <w:t>портале</w:t>
      </w:r>
      <w:proofErr w:type="gramEnd"/>
      <w:r w:rsidRPr="00322BBF">
        <w:rPr>
          <w:sz w:val="28"/>
          <w:szCs w:val="28"/>
        </w:rPr>
        <w:t xml:space="preserve"> открытых нормативных правовых актов</w:t>
      </w:r>
      <w:r w:rsidRPr="002D2698">
        <w:rPr>
          <w:sz w:val="28"/>
          <w:szCs w:val="28"/>
        </w:rPr>
        <w:t>.</w:t>
      </w:r>
    </w:p>
    <w:p w14:paraId="1BA64916" w14:textId="3C28792A" w:rsidR="00F24F32" w:rsidRPr="002D2698" w:rsidRDefault="00F24F32" w:rsidP="00F24F32">
      <w:pPr>
        <w:jc w:val="both"/>
        <w:rPr>
          <w:sz w:val="28"/>
          <w:szCs w:val="28"/>
        </w:rPr>
      </w:pPr>
      <w:r w:rsidRPr="002D2698">
        <w:rPr>
          <w:sz w:val="28"/>
          <w:szCs w:val="28"/>
        </w:rPr>
        <w:tab/>
      </w:r>
      <w:r>
        <w:rPr>
          <w:sz w:val="28"/>
          <w:szCs w:val="28"/>
        </w:rPr>
        <w:t>Просим в</w:t>
      </w:r>
      <w:r w:rsidRPr="002D2698">
        <w:rPr>
          <w:sz w:val="28"/>
          <w:szCs w:val="28"/>
        </w:rPr>
        <w:t xml:space="preserve">ас представить свои экспертные заключения </w:t>
      </w:r>
      <w:r>
        <w:rPr>
          <w:sz w:val="28"/>
          <w:szCs w:val="28"/>
        </w:rPr>
        <w:t xml:space="preserve">на государственном и русском языках </w:t>
      </w:r>
      <w:r w:rsidRPr="002D2698">
        <w:rPr>
          <w:sz w:val="28"/>
          <w:szCs w:val="28"/>
        </w:rPr>
        <w:t>в течение десяти рабочих дней с</w:t>
      </w:r>
      <w:r>
        <w:rPr>
          <w:sz w:val="28"/>
          <w:szCs w:val="28"/>
          <w:lang w:val="kk-KZ"/>
        </w:rPr>
        <w:t>о</w:t>
      </w:r>
      <w:r w:rsidRPr="002D26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kk-KZ"/>
        </w:rPr>
        <w:t>дня</w:t>
      </w:r>
      <w:proofErr w:type="spellEnd"/>
      <w:r w:rsidRPr="002D2698">
        <w:rPr>
          <w:sz w:val="28"/>
          <w:szCs w:val="28"/>
        </w:rPr>
        <w:t xml:space="preserve"> получения настоящего уведомления.</w:t>
      </w:r>
    </w:p>
    <w:p w14:paraId="554E921B" w14:textId="77777777" w:rsidR="00F24F32" w:rsidRDefault="00F24F32" w:rsidP="00F24F32">
      <w:pPr>
        <w:jc w:val="both"/>
        <w:rPr>
          <w:i/>
        </w:rPr>
      </w:pPr>
      <w:r>
        <w:rPr>
          <w:i/>
        </w:rPr>
        <w:tab/>
      </w:r>
      <w:r w:rsidRPr="00322BBF">
        <w:rPr>
          <w:sz w:val="28"/>
        </w:rPr>
        <w:t>В случае непредставления экспертных заключений в установленный срок проект нормативного правового акта считается согласованным без замечаний.</w:t>
      </w:r>
    </w:p>
    <w:p w14:paraId="205D7D6F" w14:textId="77777777" w:rsidR="007A03D5" w:rsidRDefault="007A03D5" w:rsidP="00120DC6">
      <w:pPr>
        <w:ind w:firstLine="709"/>
        <w:jc w:val="both"/>
        <w:rPr>
          <w:b/>
          <w:bCs/>
          <w:sz w:val="28"/>
          <w:szCs w:val="28"/>
        </w:rPr>
      </w:pPr>
    </w:p>
    <w:p w14:paraId="5F168C0C" w14:textId="77777777" w:rsidR="00E168D2" w:rsidRDefault="00E168D2" w:rsidP="00120DC6">
      <w:pPr>
        <w:jc w:val="both"/>
        <w:rPr>
          <w:i/>
          <w:sz w:val="28"/>
          <w:szCs w:val="28"/>
          <w:lang w:val="kk-KZ"/>
        </w:rPr>
      </w:pPr>
    </w:p>
    <w:p w14:paraId="34E73BC2" w14:textId="77777777" w:rsidR="00E168D2" w:rsidRDefault="00E168D2" w:rsidP="00120DC6">
      <w:pPr>
        <w:jc w:val="both"/>
        <w:rPr>
          <w:i/>
          <w:sz w:val="28"/>
          <w:szCs w:val="28"/>
          <w:lang w:val="kk-KZ"/>
        </w:rPr>
      </w:pPr>
    </w:p>
    <w:p w14:paraId="7708261A" w14:textId="53E38823" w:rsidR="00120DC6" w:rsidRPr="00F91C5C" w:rsidRDefault="00120DC6" w:rsidP="00120DC6">
      <w:pPr>
        <w:ind w:firstLine="709"/>
        <w:jc w:val="both"/>
        <w:rPr>
          <w:b/>
          <w:sz w:val="28"/>
          <w:szCs w:val="28"/>
          <w:lang w:val="kk-KZ"/>
        </w:rPr>
      </w:pPr>
      <w:r w:rsidRPr="00F91C5C">
        <w:rPr>
          <w:b/>
          <w:sz w:val="28"/>
          <w:szCs w:val="28"/>
          <w:lang w:val="kk-KZ"/>
        </w:rPr>
        <w:t xml:space="preserve">Вице-министр                                                                         </w:t>
      </w:r>
      <w:r>
        <w:rPr>
          <w:b/>
          <w:sz w:val="28"/>
          <w:szCs w:val="28"/>
          <w:lang w:val="kk-KZ"/>
        </w:rPr>
        <w:t xml:space="preserve">   </w:t>
      </w:r>
      <w:r w:rsidRPr="00F91C5C">
        <w:rPr>
          <w:b/>
          <w:sz w:val="28"/>
          <w:szCs w:val="28"/>
          <w:lang w:val="kk-KZ"/>
        </w:rPr>
        <w:t>Е.Дауылбаев</w:t>
      </w:r>
    </w:p>
    <w:p w14:paraId="42A71C7D" w14:textId="77777777" w:rsidR="00120DC6" w:rsidRDefault="00120DC6" w:rsidP="00120DC6">
      <w:pPr>
        <w:jc w:val="both"/>
        <w:rPr>
          <w:i/>
          <w:sz w:val="28"/>
          <w:szCs w:val="28"/>
          <w:lang w:val="kk-KZ"/>
        </w:rPr>
      </w:pPr>
    </w:p>
    <w:p w14:paraId="7F078125" w14:textId="77777777" w:rsidR="00E168D2" w:rsidRDefault="00E168D2" w:rsidP="00120DC6">
      <w:pPr>
        <w:jc w:val="both"/>
        <w:rPr>
          <w:i/>
          <w:sz w:val="28"/>
          <w:szCs w:val="28"/>
          <w:lang w:val="kk-KZ"/>
        </w:rPr>
      </w:pPr>
    </w:p>
    <w:p w14:paraId="5DF27202" w14:textId="77777777" w:rsidR="00E168D2" w:rsidRDefault="00E168D2" w:rsidP="00120DC6">
      <w:pPr>
        <w:jc w:val="both"/>
        <w:rPr>
          <w:i/>
          <w:sz w:val="28"/>
          <w:szCs w:val="28"/>
          <w:lang w:val="kk-KZ"/>
        </w:rPr>
      </w:pPr>
    </w:p>
    <w:p w14:paraId="390CA373" w14:textId="77777777" w:rsidR="00E168D2" w:rsidRPr="00FB3DED" w:rsidRDefault="00E168D2" w:rsidP="00120DC6">
      <w:pPr>
        <w:jc w:val="both"/>
        <w:rPr>
          <w:i/>
          <w:sz w:val="28"/>
          <w:szCs w:val="28"/>
          <w:lang w:val="kk-KZ"/>
        </w:rPr>
      </w:pPr>
    </w:p>
    <w:p w14:paraId="1FFCB20B" w14:textId="77777777" w:rsidR="00120DC6" w:rsidRPr="000F233F" w:rsidRDefault="00120DC6" w:rsidP="00120DC6">
      <w:pPr>
        <w:jc w:val="both"/>
        <w:rPr>
          <w:i/>
          <w:sz w:val="20"/>
          <w:szCs w:val="20"/>
        </w:rPr>
      </w:pPr>
      <w:r w:rsidRPr="005F7D0D">
        <w:rPr>
          <w:i/>
          <w:sz w:val="20"/>
          <w:szCs w:val="20"/>
        </w:rPr>
        <w:sym w:font="Wingdings" w:char="F021"/>
      </w:r>
      <w:r w:rsidRPr="00051C14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Ж.Мизамова</w:t>
      </w:r>
      <w:proofErr w:type="spellEnd"/>
    </w:p>
    <w:p w14:paraId="3C47002D" w14:textId="77777777" w:rsidR="00120DC6" w:rsidRPr="00051C14" w:rsidRDefault="00120DC6" w:rsidP="00120DC6">
      <w:pPr>
        <w:jc w:val="both"/>
        <w:rPr>
          <w:i/>
          <w:sz w:val="20"/>
          <w:szCs w:val="20"/>
        </w:rPr>
      </w:pPr>
      <w:r w:rsidRPr="005F7D0D">
        <w:rPr>
          <w:i/>
          <w:sz w:val="20"/>
          <w:szCs w:val="20"/>
        </w:rPr>
        <w:sym w:font="Wingdings" w:char="F028"/>
      </w:r>
      <w:r w:rsidRPr="00051C14">
        <w:rPr>
          <w:i/>
          <w:sz w:val="20"/>
          <w:szCs w:val="20"/>
        </w:rPr>
        <w:t xml:space="preserve"> 8 7172 98 35 53</w:t>
      </w:r>
    </w:p>
    <w:p w14:paraId="3C189ABF" w14:textId="710D9C5C" w:rsidR="00CA3F4C" w:rsidRPr="00120DC6" w:rsidRDefault="00120DC6" w:rsidP="00120DC6">
      <w:pPr>
        <w:rPr>
          <w:i/>
          <w:sz w:val="20"/>
          <w:szCs w:val="20"/>
          <w:lang w:val="en-US"/>
        </w:rPr>
      </w:pPr>
      <w:r w:rsidRPr="000F233F">
        <w:rPr>
          <w:i/>
          <w:sz w:val="20"/>
          <w:szCs w:val="20"/>
        </w:rPr>
        <w:sym w:font="Wingdings" w:char="F02A"/>
      </w:r>
      <w:r w:rsidRPr="00051C14">
        <w:rPr>
          <w:i/>
          <w:sz w:val="20"/>
          <w:szCs w:val="20"/>
        </w:rPr>
        <w:t xml:space="preserve">  </w:t>
      </w:r>
      <w:hyperlink r:id="rId9" w:history="1">
        <w:r w:rsidRPr="00FB3DED">
          <w:rPr>
            <w:rStyle w:val="a8"/>
            <w:i/>
            <w:color w:val="auto"/>
            <w:sz w:val="20"/>
            <w:szCs w:val="20"/>
            <w:lang w:val="en-US"/>
          </w:rPr>
          <w:t>zh</w:t>
        </w:r>
        <w:r w:rsidRPr="00FB3DED">
          <w:rPr>
            <w:rStyle w:val="a8"/>
            <w:i/>
            <w:color w:val="auto"/>
            <w:sz w:val="20"/>
            <w:szCs w:val="20"/>
          </w:rPr>
          <w:t>.</w:t>
        </w:r>
        <w:r w:rsidRPr="00FB3DED">
          <w:rPr>
            <w:rStyle w:val="a8"/>
            <w:i/>
            <w:color w:val="auto"/>
            <w:sz w:val="20"/>
            <w:szCs w:val="20"/>
            <w:lang w:val="en-US"/>
          </w:rPr>
          <w:t>mizamova</w:t>
        </w:r>
        <w:r w:rsidRPr="00FB3DED">
          <w:rPr>
            <w:rStyle w:val="a8"/>
            <w:i/>
            <w:color w:val="auto"/>
            <w:sz w:val="20"/>
            <w:szCs w:val="20"/>
          </w:rPr>
          <w:t>@</w:t>
        </w:r>
        <w:r w:rsidRPr="00FB3DED">
          <w:rPr>
            <w:rStyle w:val="a8"/>
            <w:i/>
            <w:color w:val="auto"/>
            <w:sz w:val="20"/>
            <w:szCs w:val="20"/>
            <w:lang w:val="en-US"/>
          </w:rPr>
          <w:t>miid</w:t>
        </w:r>
        <w:r w:rsidRPr="00FB3DED">
          <w:rPr>
            <w:rStyle w:val="a8"/>
            <w:i/>
            <w:color w:val="auto"/>
            <w:sz w:val="20"/>
            <w:szCs w:val="20"/>
          </w:rPr>
          <w:t>.</w:t>
        </w:r>
        <w:r w:rsidRPr="00FB3DED">
          <w:rPr>
            <w:rStyle w:val="a8"/>
            <w:i/>
            <w:color w:val="auto"/>
            <w:sz w:val="20"/>
            <w:szCs w:val="20"/>
            <w:lang w:val="en-US"/>
          </w:rPr>
          <w:t>gov</w:t>
        </w:r>
        <w:r w:rsidRPr="00FB3DED">
          <w:rPr>
            <w:rStyle w:val="a8"/>
            <w:i/>
            <w:color w:val="auto"/>
            <w:sz w:val="20"/>
            <w:szCs w:val="20"/>
          </w:rPr>
          <w:t>.</w:t>
        </w:r>
        <w:r w:rsidRPr="00FB3DED">
          <w:rPr>
            <w:rStyle w:val="a8"/>
            <w:i/>
            <w:color w:val="auto"/>
            <w:sz w:val="20"/>
            <w:szCs w:val="20"/>
            <w:lang w:val="en-US"/>
          </w:rPr>
          <w:t>k</w:t>
        </w:r>
      </w:hyperlink>
      <w:r>
        <w:rPr>
          <w:i/>
          <w:sz w:val="20"/>
          <w:szCs w:val="20"/>
          <w:lang w:val="en-US"/>
        </w:rPr>
        <w:t>z</w:t>
      </w:r>
    </w:p>
    <w:sectPr w:rsidR="00CA3F4C" w:rsidRPr="00120DC6" w:rsidSect="009F5737">
      <w:headerReference w:type="default" r:id="rId10"/>
      <w:headerReference w:type="firs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25F12" w14:textId="77777777" w:rsidR="00D63228" w:rsidRDefault="00D63228">
      <w:r>
        <w:separator/>
      </w:r>
    </w:p>
  </w:endnote>
  <w:endnote w:type="continuationSeparator" w:id="0">
    <w:p w14:paraId="5B9A1789" w14:textId="77777777" w:rsidR="00D63228" w:rsidRDefault="00D6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1F290" w14:textId="77777777" w:rsidR="00D63228" w:rsidRDefault="00D63228">
      <w:r>
        <w:separator/>
      </w:r>
    </w:p>
  </w:footnote>
  <w:footnote w:type="continuationSeparator" w:id="0">
    <w:p w14:paraId="73B9D199" w14:textId="77777777" w:rsidR="00D63228" w:rsidRDefault="00D63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89AC4" w14:textId="5E67DC41" w:rsidR="00C15D0E" w:rsidRPr="0025272F" w:rsidRDefault="00E64902" w:rsidP="0025272F">
    <w:pPr>
      <w:pStyle w:val="a3"/>
      <w:jc w:val="center"/>
      <w:rPr>
        <w:lang w:val="kk-KZ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189AD2" wp14:editId="43884911">
              <wp:simplePos x="0" y="0"/>
              <wp:positionH relativeFrom="column">
                <wp:posOffset>6459220</wp:posOffset>
              </wp:positionH>
              <wp:positionV relativeFrom="paragraph">
                <wp:posOffset>619125</wp:posOffset>
              </wp:positionV>
              <wp:extent cx="381000" cy="8018780"/>
              <wp:effectExtent l="1270" t="0" r="0" b="127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89AD7" w14:textId="77777777" w:rsidR="00C15D0E" w:rsidRPr="00C15D0E" w:rsidRDefault="00C15D0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07.08.2018 ЕСЭДО ГО (версия 7.22.1)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508.6pt;margin-top:48.75pt;width:30pt;height:63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jImhwIAABM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" stroked="f">
              <v:textbox style="layout-flow:vertical;mso-layout-flow-alt:bottom-to-top">
                <w:txbxContent>
                  <w:p w14:paraId="3C189AD7" w14:textId="77777777" w:rsidR="00C15D0E" w:rsidRPr="00C15D0E" w:rsidRDefault="00C15D0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07.08.2018 ЕСЭДО ГО (версия 7.22.1)  </w:t>
                    </w:r>
                  </w:p>
                </w:txbxContent>
              </v:textbox>
            </v:shape>
          </w:pict>
        </mc:Fallback>
      </mc:AlternateContent>
    </w:r>
    <w:r w:rsidR="0025272F">
      <w:rPr>
        <w:lang w:val="kk-KZ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2" w:type="dxa"/>
      <w:tblLook w:val="01E0" w:firstRow="1" w:lastRow="1" w:firstColumn="1" w:lastColumn="1" w:noHBand="0" w:noVBand="0"/>
    </w:tblPr>
    <w:tblGrid>
      <w:gridCol w:w="4255"/>
      <w:gridCol w:w="1761"/>
      <w:gridCol w:w="4244"/>
    </w:tblGrid>
    <w:tr w:rsidR="00FC1D11" w:rsidRPr="003808FE" w14:paraId="3C189ACD" w14:textId="77777777" w:rsidTr="00702B6C">
      <w:trPr>
        <w:trHeight w:val="1612"/>
      </w:trPr>
      <w:tc>
        <w:tcPr>
          <w:tcW w:w="4255" w:type="dxa"/>
        </w:tcPr>
        <w:p w14:paraId="3C189AC5" w14:textId="77777777" w:rsidR="00FC1D11" w:rsidRPr="007762A1" w:rsidRDefault="00E84D82">
          <w:pPr>
            <w:jc w:val="center"/>
            <w:rPr>
              <w:b/>
              <w:bCs/>
              <w:color w:val="1F497D"/>
              <w:sz w:val="20"/>
              <w:szCs w:val="20"/>
              <w:lang w:val="kk-KZ"/>
            </w:rPr>
          </w:pPr>
          <w:r>
            <w:rPr>
              <w:noProof/>
              <w:color w:val="1F497D"/>
              <w:sz w:val="22"/>
              <w:szCs w:val="22"/>
            </w:rPr>
            <w:drawing>
              <wp:anchor distT="0" distB="0" distL="114300" distR="114300" simplePos="0" relativeHeight="251658240" behindDoc="1" locked="0" layoutInCell="1" allowOverlap="1" wp14:anchorId="3C189AD3" wp14:editId="3C189AD4">
                <wp:simplePos x="0" y="0"/>
                <wp:positionH relativeFrom="page">
                  <wp:posOffset>2696845</wp:posOffset>
                </wp:positionH>
                <wp:positionV relativeFrom="paragraph">
                  <wp:posOffset>-6985</wp:posOffset>
                </wp:positionV>
                <wp:extent cx="936625" cy="964565"/>
                <wp:effectExtent l="19050" t="0" r="0" b="0"/>
                <wp:wrapNone/>
                <wp:docPr id="16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625" cy="964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C189AC6" w14:textId="663E9616" w:rsidR="00FC1D11" w:rsidRPr="004D33C4" w:rsidRDefault="00E64902" w:rsidP="0074580A">
          <w:pPr>
            <w:tabs>
              <w:tab w:val="left" w:pos="2737"/>
            </w:tabs>
            <w:spacing w:line="276" w:lineRule="auto"/>
            <w:jc w:val="center"/>
            <w:rPr>
              <w:b/>
              <w:color w:val="1E1D8E"/>
              <w:sz w:val="22"/>
              <w:szCs w:val="22"/>
              <w:lang w:val="kk-KZ"/>
            </w:rPr>
          </w:pPr>
          <w:r>
            <w:rPr>
              <w:b/>
              <w:bCs/>
              <w:noProof/>
              <w:color w:val="1E1D8E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C189AD5" wp14:editId="29E8E24E">
                    <wp:simplePos x="0" y="0"/>
                    <wp:positionH relativeFrom="column">
                      <wp:posOffset>6324600</wp:posOffset>
                    </wp:positionH>
                    <wp:positionV relativeFrom="paragraph">
                      <wp:posOffset>473075</wp:posOffset>
                    </wp:positionV>
                    <wp:extent cx="381000" cy="8018780"/>
                    <wp:effectExtent l="0" t="0" r="0" b="4445"/>
                    <wp:wrapNone/>
                    <wp:docPr id="2" name="Text Box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1000" cy="8018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189AD8" w14:textId="77777777" w:rsidR="00CA3F4C" w:rsidRPr="00CA3F4C" w:rsidRDefault="00CA3F4C">
                                <w:pPr>
                                  <w:rPr>
                                    <w:color w:val="0C0000"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27" type="#_x0000_t202" style="position:absolute;left:0;text-align:left;margin-left:498pt;margin-top:37.2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" stroked="f">
                    <v:textbox style="layout-flow:vertical;mso-layout-flow-alt:bottom-to-top">
                      <w:txbxContent>
                        <w:p w14:paraId="3C189AD8" w14:textId="77777777" w:rsidR="00CA3F4C" w:rsidRPr="00CA3F4C" w:rsidRDefault="00CA3F4C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71203C" w:rsidRPr="004D33C4">
            <w:rPr>
              <w:b/>
              <w:bCs/>
              <w:color w:val="1E1D8E"/>
              <w:sz w:val="22"/>
              <w:szCs w:val="22"/>
              <w:lang w:val="kk-KZ"/>
            </w:rPr>
            <w:t>ҚАЗАҚСТАН РЕСПУБЛИКАСЫ ИНДУСТРИЯ ЖƏНЕ ИНФРАҚҰРЫЛЫМДЫҚ ДАМУ МИНИСТРЛІГІ</w:t>
          </w:r>
        </w:p>
      </w:tc>
      <w:tc>
        <w:tcPr>
          <w:tcW w:w="1761" w:type="dxa"/>
        </w:tcPr>
        <w:p w14:paraId="3C189AC7" w14:textId="77777777" w:rsidR="00FC1D11" w:rsidRPr="000D0ED4" w:rsidRDefault="00FC1D11" w:rsidP="0006227F">
          <w:pPr>
            <w:tabs>
              <w:tab w:val="left" w:pos="610"/>
            </w:tabs>
            <w:rPr>
              <w:color w:val="3399FF"/>
              <w:sz w:val="22"/>
              <w:szCs w:val="22"/>
              <w:lang w:val="kk-KZ"/>
            </w:rPr>
          </w:pPr>
        </w:p>
      </w:tc>
      <w:tc>
        <w:tcPr>
          <w:tcW w:w="4244" w:type="dxa"/>
        </w:tcPr>
        <w:p w14:paraId="3C189AC8" w14:textId="77777777" w:rsidR="003808FE" w:rsidRPr="000D0ED4" w:rsidRDefault="003808FE" w:rsidP="00702B6C">
          <w:pPr>
            <w:ind w:right="-101"/>
            <w:jc w:val="center"/>
            <w:rPr>
              <w:b/>
              <w:bCs/>
              <w:color w:val="3399FF"/>
              <w:sz w:val="20"/>
              <w:szCs w:val="20"/>
              <w:lang w:val="kk-KZ"/>
            </w:rPr>
          </w:pPr>
        </w:p>
        <w:p w14:paraId="3C189AC9" w14:textId="77777777" w:rsidR="0071203C" w:rsidRPr="004D33C4" w:rsidRDefault="00F90867" w:rsidP="0074580A">
          <w:pPr>
            <w:spacing w:line="276" w:lineRule="auto"/>
            <w:ind w:right="-102"/>
            <w:jc w:val="center"/>
            <w:rPr>
              <w:b/>
              <w:bCs/>
              <w:color w:val="1E1D8E"/>
              <w:sz w:val="22"/>
              <w:szCs w:val="22"/>
              <w:lang w:val="kk-KZ"/>
            </w:rPr>
          </w:pPr>
          <w:r w:rsidRPr="007762A1">
            <w:rPr>
              <w:b/>
              <w:bCs/>
              <w:color w:val="1F497D"/>
              <w:sz w:val="20"/>
              <w:szCs w:val="20"/>
              <w:lang w:val="kk-KZ"/>
            </w:rPr>
            <w:t xml:space="preserve"> </w:t>
          </w:r>
          <w:r w:rsidR="0071203C" w:rsidRPr="004D33C4">
            <w:rPr>
              <w:b/>
              <w:bCs/>
              <w:color w:val="1E1D8E"/>
              <w:sz w:val="22"/>
              <w:szCs w:val="22"/>
              <w:lang w:val="kk-KZ"/>
            </w:rPr>
            <w:t>МИНИСТЕРСТВО</w:t>
          </w:r>
        </w:p>
        <w:p w14:paraId="3C189ACA" w14:textId="77777777" w:rsidR="0071203C" w:rsidRPr="004D33C4" w:rsidRDefault="0071203C" w:rsidP="0074580A">
          <w:pPr>
            <w:spacing w:line="276" w:lineRule="auto"/>
            <w:ind w:right="-102"/>
            <w:jc w:val="center"/>
            <w:rPr>
              <w:b/>
              <w:bCs/>
              <w:color w:val="1E1D8E"/>
              <w:sz w:val="22"/>
              <w:szCs w:val="22"/>
              <w:lang w:val="kk-KZ"/>
            </w:rPr>
          </w:pPr>
          <w:r w:rsidRPr="004D33C4">
            <w:rPr>
              <w:b/>
              <w:bCs/>
              <w:color w:val="1E1D8E"/>
              <w:sz w:val="22"/>
              <w:szCs w:val="22"/>
              <w:lang w:val="kk-KZ"/>
            </w:rPr>
            <w:t xml:space="preserve">ИНДУСТРИИ И </w:t>
          </w:r>
        </w:p>
        <w:p w14:paraId="3C189ACB" w14:textId="77777777" w:rsidR="0071203C" w:rsidRPr="004D33C4" w:rsidRDefault="0071203C" w:rsidP="0074580A">
          <w:pPr>
            <w:spacing w:line="276" w:lineRule="auto"/>
            <w:ind w:right="-102"/>
            <w:jc w:val="center"/>
            <w:rPr>
              <w:b/>
              <w:bCs/>
              <w:color w:val="1E1D8E"/>
              <w:sz w:val="22"/>
              <w:szCs w:val="22"/>
              <w:lang w:val="kk-KZ"/>
            </w:rPr>
          </w:pPr>
          <w:r w:rsidRPr="004D33C4">
            <w:rPr>
              <w:b/>
              <w:bCs/>
              <w:color w:val="1E1D8E"/>
              <w:sz w:val="22"/>
              <w:szCs w:val="22"/>
              <w:lang w:val="kk-KZ"/>
            </w:rPr>
            <w:t>ИНФРАСТРУКТУРНОГО РАЗВИТИЯ</w:t>
          </w:r>
        </w:p>
        <w:p w14:paraId="3C189ACC" w14:textId="77777777" w:rsidR="00FC1D11" w:rsidRPr="000D0ED4" w:rsidRDefault="0071203C" w:rsidP="0074580A">
          <w:pPr>
            <w:spacing w:line="276" w:lineRule="auto"/>
            <w:ind w:right="-101"/>
            <w:jc w:val="center"/>
            <w:rPr>
              <w:b/>
              <w:color w:val="3399FF"/>
              <w:sz w:val="29"/>
              <w:szCs w:val="29"/>
              <w:lang w:val="kk-KZ"/>
            </w:rPr>
          </w:pPr>
          <w:r w:rsidRPr="004D33C4">
            <w:rPr>
              <w:b/>
              <w:bCs/>
              <w:color w:val="1E1D8E"/>
              <w:sz w:val="22"/>
              <w:szCs w:val="22"/>
              <w:lang w:val="kk-KZ"/>
            </w:rPr>
            <w:t>РЕСПУБЛИКИ КАЗАХСТАН</w:t>
          </w:r>
        </w:p>
      </w:tc>
    </w:tr>
  </w:tbl>
  <w:p w14:paraId="3C189ACE" w14:textId="6873C6B0" w:rsidR="00FC1D11" w:rsidRPr="003808FE" w:rsidRDefault="00E64902">
    <w:pPr>
      <w:pStyle w:val="a3"/>
      <w:tabs>
        <w:tab w:val="clear" w:pos="9355"/>
        <w:tab w:val="left" w:pos="6840"/>
        <w:tab w:val="right" w:pos="10260"/>
      </w:tabs>
      <w:rPr>
        <w:color w:val="99CCFF"/>
        <w:sz w:val="16"/>
        <w:szCs w:val="16"/>
      </w:rPr>
    </w:pPr>
    <w:r>
      <w:rPr>
        <w:noProof/>
        <w:color w:val="1E1D8E"/>
        <w:sz w:val="23"/>
        <w:szCs w:val="23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C189AD6" wp14:editId="406E7463">
              <wp:simplePos x="0" y="0"/>
              <wp:positionH relativeFrom="column">
                <wp:posOffset>-37465</wp:posOffset>
              </wp:positionH>
              <wp:positionV relativeFrom="page">
                <wp:posOffset>1515110</wp:posOffset>
              </wp:positionV>
              <wp:extent cx="6505575" cy="9525"/>
              <wp:effectExtent l="10160" t="10160" r="8890" b="8890"/>
              <wp:wrapNone/>
              <wp:docPr id="1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05575" cy="9525"/>
                      </a:xfrm>
                      <a:custGeom>
                        <a:avLst/>
                        <a:gdLst>
                          <a:gd name="T0" fmla="*/ 0 w 10245"/>
                          <a:gd name="T1" fmla="*/ 0 h 15"/>
                          <a:gd name="T2" fmla="*/ 10245 w 10245"/>
                          <a:gd name="T3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245" h="15">
                            <a:moveTo>
                              <a:pt x="0" y="0"/>
                            </a:moveTo>
                            <a:lnTo>
                              <a:pt x="10245" y="15"/>
                            </a:lnTo>
                          </a:path>
                        </a:pathLst>
                      </a:custGeom>
                      <a:solidFill>
                        <a:srgbClr val="7030A0"/>
                      </a:solidFill>
                      <a:ln w="15875">
                        <a:solidFill>
                          <a:srgbClr val="1E1D8E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polyline w14:anchorId="3BE3BBBA" id="Freeform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-2.95pt,119.3pt,509.3pt,120.05pt" coordsize="102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" fillcolor="#7030a0" strokecolor="#1e1d8e" strokeweight="1.25pt">
              <v:path arrowok="t" o:connecttype="custom" o:connectlocs="0,0;6505575,9525" o:connectangles="0,0"/>
              <w10:wrap anchory="page"/>
            </v:polyline>
          </w:pict>
        </mc:Fallback>
      </mc:AlternateContent>
    </w:r>
  </w:p>
  <w:p w14:paraId="3C189ACF" w14:textId="77777777" w:rsidR="00FC1D11" w:rsidRPr="0074580A" w:rsidRDefault="00960EB8" w:rsidP="00A14AAA">
    <w:pPr>
      <w:pStyle w:val="a3"/>
      <w:tabs>
        <w:tab w:val="clear" w:pos="9355"/>
        <w:tab w:val="left" w:pos="6840"/>
        <w:tab w:val="right" w:pos="10260"/>
      </w:tabs>
      <w:ind w:left="-180" w:right="-263"/>
      <w:rPr>
        <w:color w:val="1E1D8E"/>
        <w:sz w:val="16"/>
        <w:szCs w:val="16"/>
      </w:rPr>
    </w:pPr>
    <w:r w:rsidRPr="000E73EE">
      <w:rPr>
        <w:color w:val="7030A0"/>
        <w:sz w:val="16"/>
        <w:szCs w:val="16"/>
      </w:rPr>
      <w:t xml:space="preserve">  </w:t>
    </w:r>
    <w:r w:rsidR="000E73EE" w:rsidRPr="0074580A">
      <w:rPr>
        <w:color w:val="1E1D8E"/>
        <w:sz w:val="16"/>
        <w:szCs w:val="16"/>
      </w:rPr>
      <w:t xml:space="preserve">  </w:t>
    </w:r>
    <w:r w:rsidR="00FC1D11" w:rsidRPr="0074580A">
      <w:rPr>
        <w:color w:val="1E1D8E"/>
        <w:sz w:val="16"/>
        <w:szCs w:val="16"/>
      </w:rPr>
      <w:t xml:space="preserve">010000, </w:t>
    </w:r>
    <w:r w:rsidR="006F4FF8">
      <w:rPr>
        <w:color w:val="1E1D8E"/>
        <w:sz w:val="16"/>
        <w:szCs w:val="16"/>
        <w:lang w:val="kk-KZ"/>
      </w:rPr>
      <w:t>Нұр-Сұлтан</w:t>
    </w:r>
    <w:r w:rsidR="00FC1D11" w:rsidRPr="0074580A">
      <w:rPr>
        <w:color w:val="1E1D8E"/>
        <w:sz w:val="16"/>
        <w:szCs w:val="16"/>
        <w:lang w:val="kk-KZ"/>
      </w:rPr>
      <w:t xml:space="preserve"> қ, Қабанбай Батыр даңғылы</w:t>
    </w:r>
    <w:r w:rsidR="00FC1D11" w:rsidRPr="0074580A">
      <w:rPr>
        <w:color w:val="1E1D8E"/>
        <w:sz w:val="16"/>
        <w:szCs w:val="16"/>
      </w:rPr>
      <w:t>,</w:t>
    </w:r>
    <w:r w:rsidR="00FC1D11" w:rsidRPr="0074580A">
      <w:rPr>
        <w:color w:val="1E1D8E"/>
        <w:sz w:val="16"/>
        <w:szCs w:val="16"/>
        <w:lang w:val="kk-KZ"/>
      </w:rPr>
      <w:t xml:space="preserve"> 32/1                    </w:t>
    </w:r>
    <w:r w:rsidR="00FC1D11" w:rsidRPr="0074580A">
      <w:rPr>
        <w:color w:val="1E1D8E"/>
        <w:sz w:val="16"/>
        <w:szCs w:val="16"/>
        <w:lang w:val="kk-KZ"/>
      </w:rPr>
      <w:tab/>
      <w:t xml:space="preserve">                     </w:t>
    </w:r>
    <w:r w:rsidR="000B5CBB">
      <w:rPr>
        <w:color w:val="1E1D8E"/>
        <w:sz w:val="16"/>
        <w:szCs w:val="16"/>
        <w:lang w:val="kk-KZ"/>
      </w:rPr>
      <w:t xml:space="preserve">                        </w:t>
    </w:r>
    <w:r w:rsidR="00FC1D11" w:rsidRPr="0074580A">
      <w:rPr>
        <w:color w:val="1E1D8E"/>
        <w:sz w:val="16"/>
        <w:szCs w:val="16"/>
      </w:rPr>
      <w:t xml:space="preserve">010000, г. </w:t>
    </w:r>
    <w:proofErr w:type="spellStart"/>
    <w:r w:rsidR="006F4FF8">
      <w:rPr>
        <w:color w:val="1E1D8E"/>
        <w:sz w:val="16"/>
        <w:szCs w:val="16"/>
      </w:rPr>
      <w:t>Нур</w:t>
    </w:r>
    <w:proofErr w:type="spellEnd"/>
    <w:r w:rsidR="006F4FF8">
      <w:rPr>
        <w:color w:val="1E1D8E"/>
        <w:sz w:val="16"/>
        <w:szCs w:val="16"/>
      </w:rPr>
      <w:t>-Султан</w:t>
    </w:r>
    <w:r w:rsidR="00FC1D11" w:rsidRPr="0074580A">
      <w:rPr>
        <w:color w:val="1E1D8E"/>
        <w:sz w:val="16"/>
        <w:szCs w:val="16"/>
      </w:rPr>
      <w:t xml:space="preserve">, пр. </w:t>
    </w:r>
    <w:proofErr w:type="spellStart"/>
    <w:r w:rsidR="00FC1D11" w:rsidRPr="0074580A">
      <w:rPr>
        <w:color w:val="1E1D8E"/>
        <w:sz w:val="16"/>
        <w:szCs w:val="16"/>
      </w:rPr>
      <w:t>Кабанбай</w:t>
    </w:r>
    <w:proofErr w:type="spellEnd"/>
    <w:r w:rsidR="00FC1D11" w:rsidRPr="0074580A">
      <w:rPr>
        <w:color w:val="1E1D8E"/>
        <w:sz w:val="16"/>
        <w:szCs w:val="16"/>
      </w:rPr>
      <w:t xml:space="preserve"> Батыра 32/1</w:t>
    </w:r>
  </w:p>
  <w:p w14:paraId="3C189AD0" w14:textId="77777777" w:rsidR="00FC1D11" w:rsidRPr="0074580A" w:rsidRDefault="00960EB8" w:rsidP="00A14AAA">
    <w:pPr>
      <w:pStyle w:val="a3"/>
      <w:tabs>
        <w:tab w:val="clear" w:pos="9355"/>
        <w:tab w:val="left" w:pos="6840"/>
        <w:tab w:val="right" w:pos="10260"/>
      </w:tabs>
      <w:ind w:left="-180" w:right="-623"/>
      <w:rPr>
        <w:color w:val="1E1D8E"/>
        <w:sz w:val="16"/>
        <w:szCs w:val="16"/>
        <w:lang w:val="de-DE"/>
      </w:rPr>
    </w:pPr>
    <w:r w:rsidRPr="0074580A">
      <w:rPr>
        <w:color w:val="1E1D8E"/>
        <w:sz w:val="16"/>
        <w:szCs w:val="16"/>
        <w:lang w:val="de-DE"/>
      </w:rPr>
      <w:t xml:space="preserve">    </w:t>
    </w:r>
    <w:r w:rsidR="00A17E10" w:rsidRPr="0074580A">
      <w:rPr>
        <w:color w:val="1E1D8E"/>
        <w:sz w:val="16"/>
        <w:szCs w:val="16"/>
      </w:rPr>
      <w:t>тел</w:t>
    </w:r>
    <w:r w:rsidR="00A17E10" w:rsidRPr="0074580A">
      <w:rPr>
        <w:color w:val="1E1D8E"/>
        <w:sz w:val="16"/>
        <w:szCs w:val="16"/>
        <w:lang w:val="de-DE"/>
      </w:rPr>
      <w:t xml:space="preserve">.: 8(7172) </w:t>
    </w:r>
    <w:r w:rsidR="00E74E21" w:rsidRPr="0074580A">
      <w:rPr>
        <w:color w:val="1E1D8E"/>
        <w:sz w:val="16"/>
        <w:szCs w:val="16"/>
        <w:lang w:val="de-DE"/>
      </w:rPr>
      <w:t>98 33</w:t>
    </w:r>
    <w:r w:rsidR="000A0D8C" w:rsidRPr="0074580A">
      <w:rPr>
        <w:color w:val="1E1D8E"/>
        <w:sz w:val="16"/>
        <w:szCs w:val="16"/>
        <w:lang w:val="kk-KZ"/>
      </w:rPr>
      <w:t xml:space="preserve"> </w:t>
    </w:r>
    <w:r w:rsidR="005E7F62" w:rsidRPr="0074580A">
      <w:rPr>
        <w:color w:val="1E1D8E"/>
        <w:sz w:val="16"/>
        <w:szCs w:val="16"/>
        <w:lang w:val="de-DE"/>
      </w:rPr>
      <w:t>1</w:t>
    </w:r>
    <w:r w:rsidR="001E71C7" w:rsidRPr="0074580A">
      <w:rPr>
        <w:color w:val="1E1D8E"/>
        <w:sz w:val="16"/>
        <w:szCs w:val="16"/>
        <w:lang w:val="de-DE"/>
      </w:rPr>
      <w:t>1</w:t>
    </w:r>
    <w:r w:rsidR="00FC1D11" w:rsidRPr="0074580A">
      <w:rPr>
        <w:color w:val="1E1D8E"/>
        <w:sz w:val="16"/>
        <w:szCs w:val="16"/>
        <w:lang w:val="de-DE"/>
      </w:rPr>
      <w:t xml:space="preserve">, </w:t>
    </w:r>
    <w:r w:rsidR="00DE0EF5">
      <w:rPr>
        <w:color w:val="1E1D8E"/>
        <w:sz w:val="16"/>
        <w:szCs w:val="16"/>
        <w:lang w:val="kk-KZ"/>
      </w:rPr>
      <w:t xml:space="preserve">98 33 33 </w:t>
    </w:r>
    <w:r w:rsidR="00FC1D11" w:rsidRPr="0074580A">
      <w:rPr>
        <w:color w:val="1E1D8E"/>
        <w:sz w:val="16"/>
        <w:szCs w:val="16"/>
      </w:rPr>
      <w:t>факс</w:t>
    </w:r>
    <w:r w:rsidR="00FC1D11" w:rsidRPr="0074580A">
      <w:rPr>
        <w:color w:val="1E1D8E"/>
        <w:sz w:val="16"/>
        <w:szCs w:val="16"/>
        <w:lang w:val="de-DE"/>
      </w:rPr>
      <w:t xml:space="preserve">: 8(7172) </w:t>
    </w:r>
    <w:r w:rsidR="00E74E21" w:rsidRPr="0074580A">
      <w:rPr>
        <w:color w:val="1E1D8E"/>
        <w:sz w:val="16"/>
        <w:szCs w:val="16"/>
        <w:lang w:val="kk-KZ"/>
      </w:rPr>
      <w:t>98</w:t>
    </w:r>
    <w:r w:rsidR="000A0D8C" w:rsidRPr="0074580A">
      <w:rPr>
        <w:color w:val="1E1D8E"/>
        <w:sz w:val="16"/>
        <w:szCs w:val="16"/>
        <w:lang w:val="kk-KZ"/>
      </w:rPr>
      <w:t xml:space="preserve"> </w:t>
    </w:r>
    <w:r w:rsidR="00E74E21" w:rsidRPr="0074580A">
      <w:rPr>
        <w:color w:val="1E1D8E"/>
        <w:sz w:val="16"/>
        <w:szCs w:val="16"/>
        <w:lang w:val="kk-KZ"/>
      </w:rPr>
      <w:t>31 11</w:t>
    </w:r>
    <w:r w:rsidR="00FC1D11" w:rsidRPr="0074580A">
      <w:rPr>
        <w:color w:val="1E1D8E"/>
        <w:sz w:val="16"/>
        <w:szCs w:val="16"/>
        <w:lang w:val="de-DE"/>
      </w:rPr>
      <w:t xml:space="preserve">                                                   </w:t>
    </w:r>
    <w:r w:rsidR="00227E8A" w:rsidRPr="0074580A">
      <w:rPr>
        <w:color w:val="1E1D8E"/>
        <w:sz w:val="16"/>
        <w:szCs w:val="16"/>
        <w:lang w:val="kk-KZ"/>
      </w:rPr>
      <w:t xml:space="preserve">   </w:t>
    </w:r>
    <w:r w:rsidR="003808FE" w:rsidRPr="0074580A">
      <w:rPr>
        <w:color w:val="1E1D8E"/>
        <w:sz w:val="16"/>
        <w:szCs w:val="16"/>
        <w:lang w:val="kk-KZ"/>
      </w:rPr>
      <w:t xml:space="preserve">            </w:t>
    </w:r>
    <w:r w:rsidR="00FC1D11" w:rsidRPr="0074580A">
      <w:rPr>
        <w:color w:val="1E1D8E"/>
        <w:sz w:val="16"/>
        <w:szCs w:val="16"/>
      </w:rPr>
      <w:t>тел</w:t>
    </w:r>
    <w:r w:rsidR="00FC1D11" w:rsidRPr="0074580A">
      <w:rPr>
        <w:color w:val="1E1D8E"/>
        <w:sz w:val="16"/>
        <w:szCs w:val="16"/>
        <w:lang w:val="de-DE"/>
      </w:rPr>
      <w:t xml:space="preserve">.: 8(7172) </w:t>
    </w:r>
    <w:r w:rsidR="00E74E21" w:rsidRPr="0074580A">
      <w:rPr>
        <w:color w:val="1E1D8E"/>
        <w:sz w:val="16"/>
        <w:szCs w:val="16"/>
        <w:lang w:val="de-DE"/>
      </w:rPr>
      <w:t>98</w:t>
    </w:r>
    <w:r w:rsidR="00702B6C" w:rsidRPr="0074580A">
      <w:rPr>
        <w:color w:val="1E1D8E"/>
        <w:sz w:val="16"/>
        <w:szCs w:val="16"/>
        <w:lang w:val="de-DE"/>
      </w:rPr>
      <w:t xml:space="preserve"> </w:t>
    </w:r>
    <w:r w:rsidR="00E74E21" w:rsidRPr="0074580A">
      <w:rPr>
        <w:color w:val="1E1D8E"/>
        <w:sz w:val="16"/>
        <w:szCs w:val="16"/>
        <w:lang w:val="de-DE"/>
      </w:rPr>
      <w:t>33</w:t>
    </w:r>
    <w:r w:rsidR="00702B6C" w:rsidRPr="0074580A">
      <w:rPr>
        <w:color w:val="1E1D8E"/>
        <w:sz w:val="16"/>
        <w:szCs w:val="16"/>
        <w:lang w:val="de-DE"/>
      </w:rPr>
      <w:t xml:space="preserve"> </w:t>
    </w:r>
    <w:r w:rsidR="00E74E21" w:rsidRPr="0074580A">
      <w:rPr>
        <w:color w:val="1E1D8E"/>
        <w:sz w:val="16"/>
        <w:szCs w:val="16"/>
        <w:lang w:val="de-DE"/>
      </w:rPr>
      <w:t>11</w:t>
    </w:r>
    <w:r w:rsidR="00FC1D11" w:rsidRPr="0074580A">
      <w:rPr>
        <w:color w:val="1E1D8E"/>
        <w:sz w:val="16"/>
        <w:szCs w:val="16"/>
        <w:lang w:val="de-DE"/>
      </w:rPr>
      <w:t>,</w:t>
    </w:r>
    <w:r w:rsidR="00DE0EF5">
      <w:rPr>
        <w:color w:val="1E1D8E"/>
        <w:sz w:val="16"/>
        <w:szCs w:val="16"/>
        <w:lang w:val="kk-KZ"/>
      </w:rPr>
      <w:t xml:space="preserve"> 98 33 33</w:t>
    </w:r>
    <w:r w:rsidR="00FC1D11" w:rsidRPr="0074580A">
      <w:rPr>
        <w:color w:val="1E1D8E"/>
        <w:sz w:val="16"/>
        <w:szCs w:val="16"/>
        <w:lang w:val="de-DE"/>
      </w:rPr>
      <w:t xml:space="preserve"> </w:t>
    </w:r>
    <w:r w:rsidR="00FC1D11" w:rsidRPr="0074580A">
      <w:rPr>
        <w:color w:val="1E1D8E"/>
        <w:sz w:val="16"/>
        <w:szCs w:val="16"/>
      </w:rPr>
      <w:t>факс</w:t>
    </w:r>
    <w:r w:rsidR="00FC1D11" w:rsidRPr="0074580A">
      <w:rPr>
        <w:color w:val="1E1D8E"/>
        <w:sz w:val="16"/>
        <w:szCs w:val="16"/>
        <w:lang w:val="de-DE"/>
      </w:rPr>
      <w:t xml:space="preserve">: 8(7172) </w:t>
    </w:r>
    <w:r w:rsidR="00E74E21" w:rsidRPr="0074580A">
      <w:rPr>
        <w:color w:val="1E1D8E"/>
        <w:sz w:val="16"/>
        <w:szCs w:val="16"/>
        <w:lang w:val="kk-KZ"/>
      </w:rPr>
      <w:t>98</w:t>
    </w:r>
    <w:r w:rsidR="00702B6C" w:rsidRPr="0074580A">
      <w:rPr>
        <w:color w:val="1E1D8E"/>
        <w:sz w:val="16"/>
        <w:szCs w:val="16"/>
        <w:lang w:val="de-DE"/>
      </w:rPr>
      <w:t xml:space="preserve"> </w:t>
    </w:r>
    <w:r w:rsidR="00E74E21" w:rsidRPr="0074580A">
      <w:rPr>
        <w:color w:val="1E1D8E"/>
        <w:sz w:val="16"/>
        <w:szCs w:val="16"/>
        <w:lang w:val="de-DE"/>
      </w:rPr>
      <w:t>31</w:t>
    </w:r>
    <w:r w:rsidR="00702B6C" w:rsidRPr="0074580A">
      <w:rPr>
        <w:color w:val="1E1D8E"/>
        <w:sz w:val="16"/>
        <w:szCs w:val="16"/>
        <w:lang w:val="de-DE"/>
      </w:rPr>
      <w:t xml:space="preserve"> </w:t>
    </w:r>
    <w:r w:rsidR="00E74E21" w:rsidRPr="0074580A">
      <w:rPr>
        <w:color w:val="1E1D8E"/>
        <w:sz w:val="16"/>
        <w:szCs w:val="16"/>
        <w:lang w:val="de-DE"/>
      </w:rPr>
      <w:t>11</w:t>
    </w:r>
    <w:r w:rsidR="00FC1D11" w:rsidRPr="0074580A">
      <w:rPr>
        <w:color w:val="1E1D8E"/>
        <w:sz w:val="16"/>
        <w:szCs w:val="16"/>
        <w:lang w:val="de-DE"/>
      </w:rPr>
      <w:t xml:space="preserve">                                                     </w:t>
    </w:r>
    <w:r w:rsidR="005E7F62" w:rsidRPr="0074580A">
      <w:rPr>
        <w:color w:val="1E1D8E"/>
        <w:sz w:val="16"/>
        <w:szCs w:val="16"/>
        <w:lang w:val="de-DE"/>
      </w:rPr>
      <w:t xml:space="preserve">                            </w:t>
    </w:r>
  </w:p>
  <w:p w14:paraId="3C189AD1" w14:textId="77777777" w:rsidR="00FC1D11" w:rsidRPr="0074580A" w:rsidRDefault="00960EB8" w:rsidP="00A14AAA">
    <w:pPr>
      <w:pStyle w:val="a3"/>
      <w:tabs>
        <w:tab w:val="clear" w:pos="9355"/>
        <w:tab w:val="left" w:pos="6840"/>
        <w:tab w:val="right" w:pos="10260"/>
      </w:tabs>
      <w:ind w:left="-180"/>
      <w:rPr>
        <w:color w:val="1E1D8E"/>
        <w:sz w:val="16"/>
        <w:szCs w:val="16"/>
        <w:lang w:val="de-DE"/>
      </w:rPr>
    </w:pPr>
    <w:r w:rsidRPr="0074580A">
      <w:rPr>
        <w:color w:val="1E1D8E"/>
        <w:sz w:val="16"/>
        <w:szCs w:val="16"/>
        <w:lang w:val="de-DE"/>
      </w:rPr>
      <w:t xml:space="preserve">    </w:t>
    </w:r>
    <w:proofErr w:type="spellStart"/>
    <w:r w:rsidR="00FC1D11" w:rsidRPr="0074580A">
      <w:rPr>
        <w:color w:val="1E1D8E"/>
        <w:sz w:val="16"/>
        <w:szCs w:val="16"/>
        <w:lang w:val="de-DE"/>
      </w:rPr>
      <w:t>e-mail</w:t>
    </w:r>
    <w:proofErr w:type="spellEnd"/>
    <w:r w:rsidR="00FC1D11" w:rsidRPr="0074580A">
      <w:rPr>
        <w:color w:val="1E1D8E"/>
        <w:sz w:val="16"/>
        <w:szCs w:val="16"/>
        <w:lang w:val="de-DE"/>
      </w:rPr>
      <w:t xml:space="preserve">: </w:t>
    </w:r>
    <w:r w:rsidR="009D7A11" w:rsidRPr="0074580A">
      <w:rPr>
        <w:color w:val="1E1D8E"/>
        <w:sz w:val="16"/>
        <w:szCs w:val="16"/>
        <w:lang w:val="de-DE"/>
      </w:rPr>
      <w:t>mi</w:t>
    </w:r>
    <w:r w:rsidR="00B927EA" w:rsidRPr="0074580A">
      <w:rPr>
        <w:color w:val="1E1D8E"/>
        <w:sz w:val="16"/>
        <w:szCs w:val="16"/>
        <w:lang w:val="de-DE"/>
      </w:rPr>
      <w:t>i</w:t>
    </w:r>
    <w:r w:rsidR="009D7A11" w:rsidRPr="0074580A">
      <w:rPr>
        <w:color w:val="1E1D8E"/>
        <w:sz w:val="16"/>
        <w:szCs w:val="16"/>
        <w:lang w:val="de-DE"/>
      </w:rPr>
      <w:t>d@m</w:t>
    </w:r>
    <w:r w:rsidR="00B927EA" w:rsidRPr="0074580A">
      <w:rPr>
        <w:color w:val="1E1D8E"/>
        <w:sz w:val="16"/>
        <w:szCs w:val="16"/>
        <w:lang w:val="de-DE"/>
      </w:rPr>
      <w:t>i</w:t>
    </w:r>
    <w:r w:rsidR="009D7A11" w:rsidRPr="0074580A">
      <w:rPr>
        <w:color w:val="1E1D8E"/>
        <w:sz w:val="16"/>
        <w:szCs w:val="16"/>
        <w:lang w:val="de-DE"/>
      </w:rPr>
      <w:t xml:space="preserve">id.gov.kz                                                                                    </w:t>
    </w:r>
    <w:r w:rsidR="000B5CBB">
      <w:rPr>
        <w:color w:val="1E1D8E"/>
        <w:sz w:val="16"/>
        <w:szCs w:val="16"/>
        <w:lang w:val="de-DE"/>
      </w:rPr>
      <w:t xml:space="preserve">                              </w:t>
    </w:r>
    <w:r w:rsidR="009D7A11" w:rsidRPr="0074580A">
      <w:rPr>
        <w:color w:val="1E1D8E"/>
        <w:sz w:val="16"/>
        <w:szCs w:val="16"/>
        <w:lang w:val="de-DE"/>
      </w:rPr>
      <w:t xml:space="preserve"> </w:t>
    </w:r>
    <w:proofErr w:type="spellStart"/>
    <w:r w:rsidR="00FC1D11" w:rsidRPr="0074580A">
      <w:rPr>
        <w:color w:val="1E1D8E"/>
        <w:sz w:val="16"/>
        <w:szCs w:val="16"/>
        <w:lang w:val="de-DE"/>
      </w:rPr>
      <w:t>e-mail</w:t>
    </w:r>
    <w:proofErr w:type="spellEnd"/>
    <w:r w:rsidR="00FC1D11" w:rsidRPr="0074580A">
      <w:rPr>
        <w:color w:val="1E1D8E"/>
        <w:sz w:val="16"/>
        <w:szCs w:val="16"/>
        <w:lang w:val="de-DE"/>
      </w:rPr>
      <w:t>: m</w:t>
    </w:r>
    <w:r w:rsidR="009D7A11" w:rsidRPr="0074580A">
      <w:rPr>
        <w:color w:val="1E1D8E"/>
        <w:sz w:val="16"/>
        <w:szCs w:val="16"/>
        <w:lang w:val="de-DE"/>
      </w:rPr>
      <w:t>i</w:t>
    </w:r>
    <w:r w:rsidR="00B927EA" w:rsidRPr="0074580A">
      <w:rPr>
        <w:color w:val="1E1D8E"/>
        <w:sz w:val="16"/>
        <w:szCs w:val="16"/>
        <w:lang w:val="de-DE"/>
      </w:rPr>
      <w:t>i</w:t>
    </w:r>
    <w:r w:rsidR="009D7A11" w:rsidRPr="0074580A">
      <w:rPr>
        <w:color w:val="1E1D8E"/>
        <w:sz w:val="16"/>
        <w:szCs w:val="16"/>
        <w:lang w:val="de-DE"/>
      </w:rPr>
      <w:t>d</w:t>
    </w:r>
    <w:r w:rsidR="00FC1D11" w:rsidRPr="0074580A">
      <w:rPr>
        <w:color w:val="1E1D8E"/>
        <w:sz w:val="16"/>
        <w:szCs w:val="16"/>
        <w:lang w:val="de-DE"/>
      </w:rPr>
      <w:t>@m</w:t>
    </w:r>
    <w:r w:rsidR="009D7A11" w:rsidRPr="0074580A">
      <w:rPr>
        <w:color w:val="1E1D8E"/>
        <w:sz w:val="16"/>
        <w:szCs w:val="16"/>
        <w:lang w:val="de-DE"/>
      </w:rPr>
      <w:t>i</w:t>
    </w:r>
    <w:r w:rsidR="00B927EA" w:rsidRPr="0074580A">
      <w:rPr>
        <w:color w:val="1E1D8E"/>
        <w:sz w:val="16"/>
        <w:szCs w:val="16"/>
        <w:lang w:val="de-DE"/>
      </w:rPr>
      <w:t>i</w:t>
    </w:r>
    <w:r w:rsidR="009D7A11" w:rsidRPr="0074580A">
      <w:rPr>
        <w:color w:val="1E1D8E"/>
        <w:sz w:val="16"/>
        <w:szCs w:val="16"/>
        <w:lang w:val="de-DE"/>
      </w:rPr>
      <w:t>d</w:t>
    </w:r>
    <w:r w:rsidR="00FC1D11" w:rsidRPr="0074580A">
      <w:rPr>
        <w:color w:val="1E1D8E"/>
        <w:sz w:val="16"/>
        <w:szCs w:val="16"/>
        <w:lang w:val="de-DE"/>
      </w:rPr>
      <w:t xml:space="preserve">.gov.kz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24A"/>
    <w:multiLevelType w:val="hybridMultilevel"/>
    <w:tmpl w:val="5F444DBA"/>
    <w:lvl w:ilvl="0" w:tplc="F9F82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F306D6"/>
    <w:multiLevelType w:val="hybridMultilevel"/>
    <w:tmpl w:val="74B8120A"/>
    <w:lvl w:ilvl="0" w:tplc="76A29A5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620C20D0"/>
    <w:multiLevelType w:val="hybridMultilevel"/>
    <w:tmpl w:val="447218F6"/>
    <w:lvl w:ilvl="0" w:tplc="10A86D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827428"/>
    <w:multiLevelType w:val="hybridMultilevel"/>
    <w:tmpl w:val="C6541B3E"/>
    <w:lvl w:ilvl="0" w:tplc="F8683BD4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FFA1F21"/>
    <w:multiLevelType w:val="hybridMultilevel"/>
    <w:tmpl w:val="750E152A"/>
    <w:lvl w:ilvl="0" w:tplc="37FAFC1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3A"/>
    <w:rsid w:val="00021C79"/>
    <w:rsid w:val="0002288F"/>
    <w:rsid w:val="00025FF6"/>
    <w:rsid w:val="00027B1D"/>
    <w:rsid w:val="000342A3"/>
    <w:rsid w:val="00044CD9"/>
    <w:rsid w:val="00045546"/>
    <w:rsid w:val="00046BA0"/>
    <w:rsid w:val="0006227F"/>
    <w:rsid w:val="0006352B"/>
    <w:rsid w:val="000652BD"/>
    <w:rsid w:val="00070CEC"/>
    <w:rsid w:val="00080B34"/>
    <w:rsid w:val="000955AB"/>
    <w:rsid w:val="000A0D8C"/>
    <w:rsid w:val="000A13D2"/>
    <w:rsid w:val="000B5CBB"/>
    <w:rsid w:val="000B7C06"/>
    <w:rsid w:val="000C2C86"/>
    <w:rsid w:val="000C4945"/>
    <w:rsid w:val="000D0ED4"/>
    <w:rsid w:val="000D241D"/>
    <w:rsid w:val="000D5CD5"/>
    <w:rsid w:val="000D6523"/>
    <w:rsid w:val="000E2110"/>
    <w:rsid w:val="000E55D1"/>
    <w:rsid w:val="000E73EE"/>
    <w:rsid w:val="00101E45"/>
    <w:rsid w:val="00103A5E"/>
    <w:rsid w:val="00103DE0"/>
    <w:rsid w:val="00114182"/>
    <w:rsid w:val="00120DC6"/>
    <w:rsid w:val="00125C67"/>
    <w:rsid w:val="0013298E"/>
    <w:rsid w:val="00133295"/>
    <w:rsid w:val="001456C7"/>
    <w:rsid w:val="0015241E"/>
    <w:rsid w:val="00163B42"/>
    <w:rsid w:val="00164E5F"/>
    <w:rsid w:val="00170642"/>
    <w:rsid w:val="00177EA4"/>
    <w:rsid w:val="0018417B"/>
    <w:rsid w:val="001875D9"/>
    <w:rsid w:val="001945E7"/>
    <w:rsid w:val="00195AA5"/>
    <w:rsid w:val="001A7AF5"/>
    <w:rsid w:val="001B4525"/>
    <w:rsid w:val="001B5C7F"/>
    <w:rsid w:val="001B78D0"/>
    <w:rsid w:val="001B7FCA"/>
    <w:rsid w:val="001E71C7"/>
    <w:rsid w:val="001F4771"/>
    <w:rsid w:val="001F50FE"/>
    <w:rsid w:val="001F5784"/>
    <w:rsid w:val="00206AB3"/>
    <w:rsid w:val="0020748E"/>
    <w:rsid w:val="002113BE"/>
    <w:rsid w:val="0021508A"/>
    <w:rsid w:val="00215E7D"/>
    <w:rsid w:val="00227E8A"/>
    <w:rsid w:val="0023745D"/>
    <w:rsid w:val="0025272F"/>
    <w:rsid w:val="00254ED4"/>
    <w:rsid w:val="00265F71"/>
    <w:rsid w:val="00267208"/>
    <w:rsid w:val="00273149"/>
    <w:rsid w:val="00275477"/>
    <w:rsid w:val="002823A5"/>
    <w:rsid w:val="00297880"/>
    <w:rsid w:val="002A48B8"/>
    <w:rsid w:val="002A5B2F"/>
    <w:rsid w:val="002B4D9A"/>
    <w:rsid w:val="002C20F5"/>
    <w:rsid w:val="002C4A5B"/>
    <w:rsid w:val="002E1266"/>
    <w:rsid w:val="002E16F1"/>
    <w:rsid w:val="002F3185"/>
    <w:rsid w:val="00300EDD"/>
    <w:rsid w:val="00314117"/>
    <w:rsid w:val="00330A40"/>
    <w:rsid w:val="003323CE"/>
    <w:rsid w:val="0033389E"/>
    <w:rsid w:val="00361C91"/>
    <w:rsid w:val="00364418"/>
    <w:rsid w:val="0036661B"/>
    <w:rsid w:val="00366D5E"/>
    <w:rsid w:val="003675B1"/>
    <w:rsid w:val="0037236A"/>
    <w:rsid w:val="003808FE"/>
    <w:rsid w:val="00382D90"/>
    <w:rsid w:val="003B777B"/>
    <w:rsid w:val="003C38A3"/>
    <w:rsid w:val="003F72E0"/>
    <w:rsid w:val="003F7BA1"/>
    <w:rsid w:val="0041403F"/>
    <w:rsid w:val="004340C4"/>
    <w:rsid w:val="0045727C"/>
    <w:rsid w:val="004637DE"/>
    <w:rsid w:val="004663EC"/>
    <w:rsid w:val="004825AD"/>
    <w:rsid w:val="0048725E"/>
    <w:rsid w:val="00495B49"/>
    <w:rsid w:val="004A501C"/>
    <w:rsid w:val="004A6A9D"/>
    <w:rsid w:val="004B7982"/>
    <w:rsid w:val="004C2F87"/>
    <w:rsid w:val="004D33C4"/>
    <w:rsid w:val="004D45B9"/>
    <w:rsid w:val="004D65B2"/>
    <w:rsid w:val="004E7196"/>
    <w:rsid w:val="004F39DD"/>
    <w:rsid w:val="00502BA8"/>
    <w:rsid w:val="00522712"/>
    <w:rsid w:val="0053042A"/>
    <w:rsid w:val="00531A60"/>
    <w:rsid w:val="00535396"/>
    <w:rsid w:val="00557445"/>
    <w:rsid w:val="00566489"/>
    <w:rsid w:val="00566734"/>
    <w:rsid w:val="005B72DD"/>
    <w:rsid w:val="005C7AFB"/>
    <w:rsid w:val="005D2AE2"/>
    <w:rsid w:val="005D59C8"/>
    <w:rsid w:val="005D6CB2"/>
    <w:rsid w:val="005E02E2"/>
    <w:rsid w:val="005E7F62"/>
    <w:rsid w:val="005F3B8D"/>
    <w:rsid w:val="005F588F"/>
    <w:rsid w:val="006012DB"/>
    <w:rsid w:val="00603FAC"/>
    <w:rsid w:val="00610335"/>
    <w:rsid w:val="00617511"/>
    <w:rsid w:val="00623BC2"/>
    <w:rsid w:val="006348FF"/>
    <w:rsid w:val="00642C85"/>
    <w:rsid w:val="00650647"/>
    <w:rsid w:val="0065261C"/>
    <w:rsid w:val="00653A66"/>
    <w:rsid w:val="0067071A"/>
    <w:rsid w:val="006752EC"/>
    <w:rsid w:val="00677616"/>
    <w:rsid w:val="00682091"/>
    <w:rsid w:val="006830D7"/>
    <w:rsid w:val="00690FB5"/>
    <w:rsid w:val="006A2867"/>
    <w:rsid w:val="006A5E58"/>
    <w:rsid w:val="006B29C5"/>
    <w:rsid w:val="006B2E46"/>
    <w:rsid w:val="006C66D6"/>
    <w:rsid w:val="006E2FCA"/>
    <w:rsid w:val="006E6E0F"/>
    <w:rsid w:val="006F4FF8"/>
    <w:rsid w:val="007021FF"/>
    <w:rsid w:val="00702B6C"/>
    <w:rsid w:val="0071203C"/>
    <w:rsid w:val="0071261A"/>
    <w:rsid w:val="0071435E"/>
    <w:rsid w:val="00742617"/>
    <w:rsid w:val="00745196"/>
    <w:rsid w:val="0074580A"/>
    <w:rsid w:val="007474A3"/>
    <w:rsid w:val="00751F23"/>
    <w:rsid w:val="00756FF3"/>
    <w:rsid w:val="007659F9"/>
    <w:rsid w:val="007762A1"/>
    <w:rsid w:val="00785F16"/>
    <w:rsid w:val="007A03D5"/>
    <w:rsid w:val="007A477B"/>
    <w:rsid w:val="007B0F39"/>
    <w:rsid w:val="007B2566"/>
    <w:rsid w:val="007B31A4"/>
    <w:rsid w:val="007E09B0"/>
    <w:rsid w:val="007E7107"/>
    <w:rsid w:val="007F556B"/>
    <w:rsid w:val="0080504A"/>
    <w:rsid w:val="00812AD5"/>
    <w:rsid w:val="00823BAF"/>
    <w:rsid w:val="00825129"/>
    <w:rsid w:val="0083127C"/>
    <w:rsid w:val="008451E0"/>
    <w:rsid w:val="008453D3"/>
    <w:rsid w:val="00851BE7"/>
    <w:rsid w:val="00853187"/>
    <w:rsid w:val="00854DAF"/>
    <w:rsid w:val="00866A2E"/>
    <w:rsid w:val="008869D7"/>
    <w:rsid w:val="008A0486"/>
    <w:rsid w:val="008B7FF0"/>
    <w:rsid w:val="008C2D90"/>
    <w:rsid w:val="008D44F0"/>
    <w:rsid w:val="008E2B62"/>
    <w:rsid w:val="008E72F3"/>
    <w:rsid w:val="00915CDA"/>
    <w:rsid w:val="00934169"/>
    <w:rsid w:val="0095410F"/>
    <w:rsid w:val="00960EB8"/>
    <w:rsid w:val="00967381"/>
    <w:rsid w:val="00982037"/>
    <w:rsid w:val="0099136B"/>
    <w:rsid w:val="009C342A"/>
    <w:rsid w:val="009D07EB"/>
    <w:rsid w:val="009D7A11"/>
    <w:rsid w:val="009E2F9D"/>
    <w:rsid w:val="009F5737"/>
    <w:rsid w:val="00A021C5"/>
    <w:rsid w:val="00A03A6F"/>
    <w:rsid w:val="00A14AAA"/>
    <w:rsid w:val="00A17E10"/>
    <w:rsid w:val="00A2229E"/>
    <w:rsid w:val="00A35D88"/>
    <w:rsid w:val="00A4057F"/>
    <w:rsid w:val="00A41C66"/>
    <w:rsid w:val="00A44608"/>
    <w:rsid w:val="00A462C4"/>
    <w:rsid w:val="00A47915"/>
    <w:rsid w:val="00A47F71"/>
    <w:rsid w:val="00A7134F"/>
    <w:rsid w:val="00A752FD"/>
    <w:rsid w:val="00A75C30"/>
    <w:rsid w:val="00A828F1"/>
    <w:rsid w:val="00A97AC9"/>
    <w:rsid w:val="00AF03A8"/>
    <w:rsid w:val="00AF4834"/>
    <w:rsid w:val="00B1310C"/>
    <w:rsid w:val="00B263C4"/>
    <w:rsid w:val="00B53BA6"/>
    <w:rsid w:val="00B53CDA"/>
    <w:rsid w:val="00B85833"/>
    <w:rsid w:val="00B927B5"/>
    <w:rsid w:val="00B927EA"/>
    <w:rsid w:val="00B943BA"/>
    <w:rsid w:val="00B94B02"/>
    <w:rsid w:val="00BA65CC"/>
    <w:rsid w:val="00BA6B5A"/>
    <w:rsid w:val="00BB2D30"/>
    <w:rsid w:val="00BB481C"/>
    <w:rsid w:val="00BC0361"/>
    <w:rsid w:val="00BC6004"/>
    <w:rsid w:val="00BE1F1A"/>
    <w:rsid w:val="00BE3C85"/>
    <w:rsid w:val="00BF3121"/>
    <w:rsid w:val="00C10321"/>
    <w:rsid w:val="00C15D0E"/>
    <w:rsid w:val="00C1660D"/>
    <w:rsid w:val="00C2653C"/>
    <w:rsid w:val="00C31CBC"/>
    <w:rsid w:val="00C4633A"/>
    <w:rsid w:val="00C67993"/>
    <w:rsid w:val="00C70631"/>
    <w:rsid w:val="00CA26A3"/>
    <w:rsid w:val="00CA3F4C"/>
    <w:rsid w:val="00CB297A"/>
    <w:rsid w:val="00CB3795"/>
    <w:rsid w:val="00CC6385"/>
    <w:rsid w:val="00CC6FAE"/>
    <w:rsid w:val="00CD64B1"/>
    <w:rsid w:val="00CF4A51"/>
    <w:rsid w:val="00D01D1D"/>
    <w:rsid w:val="00D023C0"/>
    <w:rsid w:val="00D24D62"/>
    <w:rsid w:val="00D36C8A"/>
    <w:rsid w:val="00D56437"/>
    <w:rsid w:val="00D63228"/>
    <w:rsid w:val="00D727D9"/>
    <w:rsid w:val="00D76479"/>
    <w:rsid w:val="00D851B2"/>
    <w:rsid w:val="00D86672"/>
    <w:rsid w:val="00DA4CF5"/>
    <w:rsid w:val="00DB0C45"/>
    <w:rsid w:val="00DB0D07"/>
    <w:rsid w:val="00DB4BEA"/>
    <w:rsid w:val="00DC5965"/>
    <w:rsid w:val="00DC60B1"/>
    <w:rsid w:val="00DE0EF5"/>
    <w:rsid w:val="00DF26D6"/>
    <w:rsid w:val="00E168D2"/>
    <w:rsid w:val="00E17D66"/>
    <w:rsid w:val="00E269F7"/>
    <w:rsid w:val="00E302F6"/>
    <w:rsid w:val="00E34DA6"/>
    <w:rsid w:val="00E43C3F"/>
    <w:rsid w:val="00E504E4"/>
    <w:rsid w:val="00E54E1A"/>
    <w:rsid w:val="00E64902"/>
    <w:rsid w:val="00E74E21"/>
    <w:rsid w:val="00E84D82"/>
    <w:rsid w:val="00E856DA"/>
    <w:rsid w:val="00EA1CDC"/>
    <w:rsid w:val="00EA269C"/>
    <w:rsid w:val="00EA769F"/>
    <w:rsid w:val="00EC2D30"/>
    <w:rsid w:val="00EF0CB4"/>
    <w:rsid w:val="00F04BDF"/>
    <w:rsid w:val="00F11EFD"/>
    <w:rsid w:val="00F24F32"/>
    <w:rsid w:val="00F42132"/>
    <w:rsid w:val="00F86B2F"/>
    <w:rsid w:val="00F90056"/>
    <w:rsid w:val="00F90867"/>
    <w:rsid w:val="00F9310E"/>
    <w:rsid w:val="00F951E5"/>
    <w:rsid w:val="00FA3929"/>
    <w:rsid w:val="00FB0E8A"/>
    <w:rsid w:val="00FC1D11"/>
    <w:rsid w:val="00FE5FF5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189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7A"/>
    <w:rPr>
      <w:sz w:val="24"/>
      <w:szCs w:val="24"/>
    </w:rPr>
  </w:style>
  <w:style w:type="paragraph" w:styleId="1">
    <w:name w:val="heading 1"/>
    <w:basedOn w:val="a"/>
    <w:link w:val="10"/>
    <w:qFormat/>
    <w:rsid w:val="00CB29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36C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297A"/>
    <w:rPr>
      <w:b/>
      <w:bCs/>
      <w:kern w:val="36"/>
      <w:sz w:val="48"/>
      <w:szCs w:val="48"/>
      <w:lang w:val="ru-RU" w:eastAsia="ru-RU" w:bidi="ar-SA"/>
    </w:rPr>
  </w:style>
  <w:style w:type="paragraph" w:styleId="a3">
    <w:name w:val="header"/>
    <w:basedOn w:val="a"/>
    <w:link w:val="a4"/>
    <w:unhideWhenUsed/>
    <w:rsid w:val="00CB29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B297A"/>
    <w:rPr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CB297A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CB29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297A"/>
    <w:rPr>
      <w:sz w:val="24"/>
      <w:szCs w:val="24"/>
    </w:rPr>
  </w:style>
  <w:style w:type="character" w:styleId="a8">
    <w:name w:val="Hyperlink"/>
    <w:rsid w:val="00CB297A"/>
    <w:rPr>
      <w:color w:val="0000FF"/>
      <w:u w:val="single"/>
    </w:rPr>
  </w:style>
  <w:style w:type="character" w:styleId="a9">
    <w:name w:val="Strong"/>
    <w:qFormat/>
    <w:rsid w:val="00CB297A"/>
    <w:rPr>
      <w:b/>
      <w:bCs/>
    </w:rPr>
  </w:style>
  <w:style w:type="paragraph" w:styleId="aa">
    <w:name w:val="Title"/>
    <w:basedOn w:val="a"/>
    <w:qFormat/>
    <w:rsid w:val="00CB297A"/>
    <w:pPr>
      <w:jc w:val="center"/>
    </w:pPr>
    <w:rPr>
      <w:sz w:val="28"/>
    </w:rPr>
  </w:style>
  <w:style w:type="character" w:customStyle="1" w:styleId="s0">
    <w:name w:val="s0"/>
    <w:rsid w:val="00CB29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autoRedefine/>
    <w:rsid w:val="00E269F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A462C4"/>
    <w:pPr>
      <w:spacing w:after="160" w:line="240" w:lineRule="exact"/>
    </w:pPr>
    <w:rPr>
      <w:sz w:val="28"/>
      <w:szCs w:val="28"/>
      <w:lang w:val="en-US" w:eastAsia="en-US"/>
    </w:rPr>
  </w:style>
  <w:style w:type="character" w:styleId="ac">
    <w:name w:val="page number"/>
    <w:basedOn w:val="a0"/>
    <w:rsid w:val="00BB481C"/>
  </w:style>
  <w:style w:type="paragraph" w:styleId="ad">
    <w:name w:val="Normal (Web)"/>
    <w:basedOn w:val="a"/>
    <w:uiPriority w:val="99"/>
    <w:unhideWhenUsed/>
    <w:rsid w:val="0026720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D36C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C265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103DE0"/>
    <w:pPr>
      <w:ind w:left="720"/>
      <w:contextualSpacing/>
    </w:pPr>
  </w:style>
  <w:style w:type="character" w:customStyle="1" w:styleId="s1">
    <w:name w:val="s1"/>
    <w:rsid w:val="004A6A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7A"/>
    <w:rPr>
      <w:sz w:val="24"/>
      <w:szCs w:val="24"/>
    </w:rPr>
  </w:style>
  <w:style w:type="paragraph" w:styleId="1">
    <w:name w:val="heading 1"/>
    <w:basedOn w:val="a"/>
    <w:link w:val="10"/>
    <w:qFormat/>
    <w:rsid w:val="00CB29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36C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297A"/>
    <w:rPr>
      <w:b/>
      <w:bCs/>
      <w:kern w:val="36"/>
      <w:sz w:val="48"/>
      <w:szCs w:val="48"/>
      <w:lang w:val="ru-RU" w:eastAsia="ru-RU" w:bidi="ar-SA"/>
    </w:rPr>
  </w:style>
  <w:style w:type="paragraph" w:styleId="a3">
    <w:name w:val="header"/>
    <w:basedOn w:val="a"/>
    <w:link w:val="a4"/>
    <w:unhideWhenUsed/>
    <w:rsid w:val="00CB29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B297A"/>
    <w:rPr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CB297A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CB29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297A"/>
    <w:rPr>
      <w:sz w:val="24"/>
      <w:szCs w:val="24"/>
    </w:rPr>
  </w:style>
  <w:style w:type="character" w:styleId="a8">
    <w:name w:val="Hyperlink"/>
    <w:rsid w:val="00CB297A"/>
    <w:rPr>
      <w:color w:val="0000FF"/>
      <w:u w:val="single"/>
    </w:rPr>
  </w:style>
  <w:style w:type="character" w:styleId="a9">
    <w:name w:val="Strong"/>
    <w:qFormat/>
    <w:rsid w:val="00CB297A"/>
    <w:rPr>
      <w:b/>
      <w:bCs/>
    </w:rPr>
  </w:style>
  <w:style w:type="paragraph" w:styleId="aa">
    <w:name w:val="Title"/>
    <w:basedOn w:val="a"/>
    <w:qFormat/>
    <w:rsid w:val="00CB297A"/>
    <w:pPr>
      <w:jc w:val="center"/>
    </w:pPr>
    <w:rPr>
      <w:sz w:val="28"/>
    </w:rPr>
  </w:style>
  <w:style w:type="character" w:customStyle="1" w:styleId="s0">
    <w:name w:val="s0"/>
    <w:rsid w:val="00CB29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autoRedefine/>
    <w:rsid w:val="00E269F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A462C4"/>
    <w:pPr>
      <w:spacing w:after="160" w:line="240" w:lineRule="exact"/>
    </w:pPr>
    <w:rPr>
      <w:sz w:val="28"/>
      <w:szCs w:val="28"/>
      <w:lang w:val="en-US" w:eastAsia="en-US"/>
    </w:rPr>
  </w:style>
  <w:style w:type="character" w:styleId="ac">
    <w:name w:val="page number"/>
    <w:basedOn w:val="a0"/>
    <w:rsid w:val="00BB481C"/>
  </w:style>
  <w:style w:type="paragraph" w:styleId="ad">
    <w:name w:val="Normal (Web)"/>
    <w:basedOn w:val="a"/>
    <w:uiPriority w:val="99"/>
    <w:unhideWhenUsed/>
    <w:rsid w:val="0026720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D36C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C265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103DE0"/>
    <w:pPr>
      <w:ind w:left="720"/>
      <w:contextualSpacing/>
    </w:pPr>
  </w:style>
  <w:style w:type="character" w:customStyle="1" w:styleId="s1">
    <w:name w:val="s1"/>
    <w:rsid w:val="004A6A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.mizamova@miid.gov.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h.mizamova@miid.gov.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Премьер-Министру</vt:lpstr>
    </vt:vector>
  </TitlesOfParts>
  <Company>SPecialiST RePack</Company>
  <LinksUpToDate>false</LinksUpToDate>
  <CharactersWithSpaces>2676</CharactersWithSpaces>
  <SharedDoc>false</SharedDoc>
  <HLinks>
    <vt:vector size="6" baseType="variant">
      <vt:variant>
        <vt:i4>1310777</vt:i4>
      </vt:variant>
      <vt:variant>
        <vt:i4>0</vt:i4>
      </vt:variant>
      <vt:variant>
        <vt:i4>0</vt:i4>
      </vt:variant>
      <vt:variant>
        <vt:i4>5</vt:i4>
      </vt:variant>
      <vt:variant>
        <vt:lpwstr>mailto:zh.ashanbaev@miid.gov.kz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Премьер-Министру</dc:title>
  <dc:creator>**</dc:creator>
  <cp:lastModifiedBy>Жанна Мизамова</cp:lastModifiedBy>
  <cp:revision>14</cp:revision>
  <cp:lastPrinted>2021-10-28T06:04:00Z</cp:lastPrinted>
  <dcterms:created xsi:type="dcterms:W3CDTF">2022-05-23T06:07:00Z</dcterms:created>
  <dcterms:modified xsi:type="dcterms:W3CDTF">2022-06-09T12:30:00Z</dcterms:modified>
</cp:coreProperties>
</file>