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C8EA" w14:textId="77777777" w:rsidR="00202ED5" w:rsidRDefault="0015716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002-ДЮ/5153-И от 09.06.2022</w:t>
      </w:r>
    </w:p>
    <w:p w14:paraId="3B4C8B6E" w14:textId="77777777" w:rsidR="00B05696" w:rsidRPr="00F70BEC" w:rsidRDefault="00B05696" w:rsidP="00B05696">
      <w:pPr>
        <w:rPr>
          <w:lang w:val="kk-KZ"/>
        </w:rPr>
      </w:pPr>
      <w:r w:rsidRPr="00F70BEC">
        <w:rPr>
          <w:noProof/>
          <w:lang w:eastAsia="ru-RU"/>
        </w:rPr>
        <w:drawing>
          <wp:inline distT="0" distB="0" distL="0" distR="0" wp14:anchorId="144698EF" wp14:editId="7365C7E9">
            <wp:extent cx="5940425" cy="1846580"/>
            <wp:effectExtent l="0" t="0" r="3175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CD50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50A1B14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FBD9DC4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70B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Национальной палате предпринимателей </w:t>
      </w:r>
    </w:p>
    <w:p w14:paraId="685A4E54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70B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Республики Казахстан  «Атамекен»</w:t>
      </w:r>
    </w:p>
    <w:p w14:paraId="6B7BDC75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C55C95" w14:textId="77777777" w:rsidR="00B05696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70B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Членам Экспертного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70B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частного </w:t>
      </w:r>
      <w:r w:rsidRPr="00F70B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предпринимательства </w:t>
      </w:r>
    </w:p>
    <w:p w14:paraId="737D7F24" w14:textId="77777777" w:rsidR="00B05696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70B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Министерства финансов </w:t>
      </w:r>
    </w:p>
    <w:p w14:paraId="30837F11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70B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Республики Казахстан </w:t>
      </w:r>
    </w:p>
    <w:p w14:paraId="3FAE73BC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9AD4DB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70B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Председателю Общественного совета Министерства финансов Республики Казахстан</w:t>
      </w:r>
    </w:p>
    <w:p w14:paraId="28E49C11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5440F17" w14:textId="77777777" w:rsidR="00B05696" w:rsidRPr="00F70BEC" w:rsidRDefault="00B05696" w:rsidP="00B0569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F03DA2A" w14:textId="77777777" w:rsidR="00B05696" w:rsidRPr="001A3569" w:rsidRDefault="00B05696" w:rsidP="001A3569">
      <w:pPr>
        <w:pStyle w:val="a6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A356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подпунктом 2 пункта 8 Положения об Экспертном совете по вопросам частного предпринимательства при Министерстве финансов Республики Казахстан, утвержденного приказом Первого вице – министра </w:t>
      </w:r>
      <w:r w:rsidRPr="001A3569">
        <w:rPr>
          <w:rFonts w:ascii="Times New Roman" w:hAnsi="Times New Roman" w:cs="Times New Roman"/>
          <w:sz w:val="28"/>
          <w:szCs w:val="28"/>
          <w:lang w:val="kk-KZ" w:eastAsia="ru-RU"/>
        </w:rPr>
        <w:t>МФ</w:t>
      </w:r>
      <w:r w:rsidRPr="001A3569">
        <w:rPr>
          <w:rFonts w:ascii="Times New Roman" w:hAnsi="Times New Roman" w:cs="Times New Roman"/>
          <w:sz w:val="28"/>
          <w:szCs w:val="28"/>
          <w:lang w:eastAsia="ru-RU"/>
        </w:rPr>
        <w:t xml:space="preserve"> РК от 5 июня 2019 года № 543, сообщаем Вам о размещении проекта приказа Заместителя Премьер-Министра – Министра финансов Республики Казахстан </w:t>
      </w:r>
      <w:r w:rsidRPr="001A3569">
        <w:rPr>
          <w:rFonts w:ascii="Times New Roman" w:hAnsi="Times New Roman" w:cs="Times New Roman"/>
          <w:sz w:val="28"/>
          <w:szCs w:val="28"/>
        </w:rPr>
        <w:t>«</w:t>
      </w:r>
      <w:r w:rsidR="00AF13E8" w:rsidRPr="00AF1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реализации пилотного проекта по учету перемещения отдельных видов товаров при их вывозе с территории Республики Казахстан</w:t>
      </w:r>
      <w:r w:rsidR="00F129CB" w:rsidRPr="001A35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1A3569">
        <w:rPr>
          <w:rFonts w:ascii="Times New Roman" w:hAnsi="Times New Roman" w:cs="Times New Roman"/>
          <w:sz w:val="28"/>
          <w:szCs w:val="28"/>
          <w:lang w:eastAsia="ru-RU"/>
        </w:rPr>
        <w:t xml:space="preserve">на интернет </w:t>
      </w:r>
      <w:r w:rsidRPr="001A3569">
        <w:rPr>
          <w:rFonts w:ascii="Times New Roman" w:hAnsi="Times New Roman" w:cs="Times New Roman"/>
          <w:sz w:val="28"/>
          <w:szCs w:val="28"/>
          <w:lang w:val="kk-KZ" w:eastAsia="ru-RU"/>
        </w:rPr>
        <w:t>портале</w:t>
      </w:r>
      <w:r w:rsidR="00AF13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Hlk105692388"/>
      <w:r w:rsidR="00AF13E8" w:rsidRPr="00AF13E8">
        <w:rPr>
          <w:rFonts w:ascii="Times New Roman" w:hAnsi="Times New Roman" w:cs="Times New Roman"/>
          <w:i/>
          <w:iCs/>
          <w:sz w:val="24"/>
          <w:szCs w:val="24"/>
          <w:lang w:val="kk-KZ"/>
        </w:rPr>
        <w:t>(</w:t>
      </w:r>
      <w:hyperlink r:id="rId7" w:history="1">
        <w:r w:rsidR="00AF13E8" w:rsidRPr="00AF13E8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kk-KZ"/>
          </w:rPr>
          <w:t>https://legalacts.egov.kz/arm/admin/viewcard?id=14</w:t>
        </w:r>
      </w:hyperlink>
      <w:r w:rsidR="00AF13E8" w:rsidRPr="00AF13E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kk-KZ"/>
        </w:rPr>
        <w:t>117725</w:t>
      </w:r>
      <w:r w:rsidR="00AF13E8" w:rsidRPr="00AF13E8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  <w:r w:rsidR="00AF13E8" w:rsidRPr="001A356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1A356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bookmarkEnd w:id="0"/>
      <w:r w:rsidR="006811ED">
        <w:fldChar w:fldCharType="begin"/>
      </w:r>
      <w:r w:rsidR="006811ED">
        <w:instrText xml:space="preserve"> HYPERLINK "http://legalacts.egov.kz" </w:instrText>
      </w:r>
      <w:r w:rsidR="006811ED">
        <w:fldChar w:fldCharType="separate"/>
      </w:r>
      <w:r w:rsidRPr="001A3569">
        <w:rPr>
          <w:rStyle w:val="a3"/>
          <w:rFonts w:ascii="Times New Roman" w:eastAsia="Times New Roman" w:hAnsi="Times New Roman" w:cs="Times New Roman"/>
          <w:color w:val="auto"/>
          <w:spacing w:val="1"/>
          <w:sz w:val="28"/>
          <w:szCs w:val="28"/>
          <w:u w:val="none"/>
          <w:shd w:val="clear" w:color="auto" w:fill="FFFFFF"/>
          <w:lang w:val="kk-KZ" w:eastAsia="ru-RU"/>
        </w:rPr>
        <w:t>http://legalacts.egov.kz</w:t>
      </w:r>
      <w:r w:rsidR="006811ED">
        <w:rPr>
          <w:rStyle w:val="a3"/>
          <w:rFonts w:ascii="Times New Roman" w:eastAsia="Times New Roman" w:hAnsi="Times New Roman" w:cs="Times New Roman"/>
          <w:color w:val="auto"/>
          <w:spacing w:val="1"/>
          <w:sz w:val="28"/>
          <w:szCs w:val="28"/>
          <w:u w:val="none"/>
          <w:shd w:val="clear" w:color="auto" w:fill="FFFFFF"/>
          <w:lang w:val="kk-KZ" w:eastAsia="ru-RU"/>
        </w:rPr>
        <w:fldChar w:fldCharType="end"/>
      </w:r>
      <w:r w:rsidR="00AF13E8">
        <w:rPr>
          <w:rStyle w:val="a3"/>
          <w:rFonts w:ascii="Times New Roman" w:eastAsia="Times New Roman" w:hAnsi="Times New Roman" w:cs="Times New Roman"/>
          <w:color w:val="auto"/>
          <w:spacing w:val="1"/>
          <w:sz w:val="28"/>
          <w:szCs w:val="28"/>
          <w:u w:val="none"/>
          <w:shd w:val="clear" w:color="auto" w:fill="FFFFFF"/>
          <w:lang w:val="kk-KZ" w:eastAsia="ru-RU"/>
        </w:rPr>
        <w:t xml:space="preserve"> </w:t>
      </w:r>
      <w:r w:rsidRPr="001A356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для получения </w:t>
      </w:r>
      <w:r w:rsidRPr="001A356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>экспертных заключений.</w:t>
      </w:r>
      <w:r w:rsidR="00AF13E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51D58447" w14:textId="77777777" w:rsidR="00B05696" w:rsidRPr="001A3569" w:rsidRDefault="00B05696" w:rsidP="001A35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569">
        <w:rPr>
          <w:rFonts w:ascii="Times New Roman" w:hAnsi="Times New Roman" w:cs="Times New Roman"/>
          <w:sz w:val="28"/>
          <w:szCs w:val="28"/>
          <w:lang w:eastAsia="ru-RU"/>
        </w:rPr>
        <w:t>Также, в соответствии с пунктом 30 Положения об Общественном совете по государственным финансам, утвержденного приказом Министра финансов РК от 18 марта 2019 года</w:t>
      </w:r>
      <w:r w:rsidRPr="006D482E">
        <w:rPr>
          <w:lang w:eastAsia="ru-RU"/>
        </w:rPr>
        <w:t xml:space="preserve"> </w:t>
      </w:r>
      <w:r w:rsidRPr="001A3569">
        <w:rPr>
          <w:rFonts w:ascii="Times New Roman" w:hAnsi="Times New Roman" w:cs="Times New Roman"/>
          <w:sz w:val="28"/>
          <w:szCs w:val="28"/>
          <w:lang w:eastAsia="ru-RU"/>
        </w:rPr>
        <w:t>№ 250, рассмотрение настоящего проекта нормативного правового акта Общественным советом осуществляется без проведения заседания, путем его рассылки председателем Общественного совета.</w:t>
      </w:r>
    </w:p>
    <w:p w14:paraId="07407DED" w14:textId="77777777" w:rsidR="00B05696" w:rsidRPr="00F70BEC" w:rsidRDefault="00B05696" w:rsidP="00B05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Указанный проект на русском и казахском языках направлен на Ваши электронные адреса.</w:t>
      </w:r>
    </w:p>
    <w:p w14:paraId="502B9050" w14:textId="77777777" w:rsidR="00B05696" w:rsidRPr="00130AE5" w:rsidRDefault="00B05696" w:rsidP="00B05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Экспертные заключения и рекомендации на государственном и русском языках просим представить </w:t>
      </w:r>
      <w:r w:rsidRPr="00130A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электронн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ую почту </w:t>
      </w:r>
      <w:hyperlink r:id="rId8" w:history="1">
        <w:r w:rsidRPr="00056A2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a.alshynbekova@minfin.gov.kz</w:t>
        </w:r>
      </w:hyperlink>
      <w:r w:rsidRPr="00056A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3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AF13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F129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июн</w:t>
      </w:r>
      <w:r w:rsidR="00990E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4C3524" w14:textId="77777777" w:rsidR="00B05696" w:rsidRDefault="00B05696" w:rsidP="00B05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для справок: </w:t>
      </w:r>
      <w:r w:rsidRPr="00056A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5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056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3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1A35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056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5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AF13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330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F6505" w14:textId="77777777" w:rsidR="00B05696" w:rsidRDefault="00B05696" w:rsidP="00B05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F33A78" w14:textId="77777777" w:rsidR="00B05696" w:rsidRPr="00F70BEC" w:rsidRDefault="00B05696" w:rsidP="00B05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716FCA4" w14:textId="77777777" w:rsidR="00B05696" w:rsidRDefault="00B05696" w:rsidP="00B0569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</w:t>
      </w:r>
      <w:r w:rsidRPr="00F70BE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уководител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ь</w:t>
      </w:r>
      <w:r w:rsidRPr="00F70BE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аппарата </w:t>
      </w:r>
      <w:r w:rsidRPr="00F70BE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F70BE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F70BE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F70BE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А</w:t>
      </w:r>
      <w:r w:rsidRPr="00F70BE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Бейсенбекұлы </w:t>
      </w:r>
    </w:p>
    <w:p w14:paraId="37E6DA8C" w14:textId="77777777" w:rsidR="00B05696" w:rsidRPr="00BA7B27" w:rsidRDefault="00B05696" w:rsidP="00B05696"/>
    <w:p w14:paraId="2E5B04D4" w14:textId="77777777" w:rsidR="00B05696" w:rsidRDefault="00B05696" w:rsidP="00B05696"/>
    <w:p w14:paraId="74D4F5EE" w14:textId="77777777" w:rsidR="00B05696" w:rsidRDefault="00B05696" w:rsidP="00B05696"/>
    <w:p w14:paraId="28EB9F27" w14:textId="77777777" w:rsidR="00B05696" w:rsidRPr="00217E28" w:rsidRDefault="00B05696" w:rsidP="00B05696">
      <w:pPr>
        <w:rPr>
          <w:lang w:val="kk-KZ"/>
        </w:rPr>
      </w:pPr>
    </w:p>
    <w:p w14:paraId="72456006" w14:textId="77777777" w:rsidR="00356DEA" w:rsidRDefault="0015716F">
      <w:pPr>
        <w:rPr>
          <w:lang w:val="en-US"/>
        </w:rPr>
      </w:pPr>
    </w:p>
    <w:p w14:paraId="6A81C39B" w14:textId="77777777" w:rsidR="00202ED5" w:rsidRDefault="0015716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F3A1436" w14:textId="77777777" w:rsidR="00202ED5" w:rsidRDefault="0015716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09.06.2022 18:45 Изтлеуова Асемгуль Жамбуловна</w:t>
      </w:r>
    </w:p>
    <w:p w14:paraId="42261B9B" w14:textId="77777777" w:rsidR="00202ED5" w:rsidRDefault="0015716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09.06.2022 18:46 Шонов Асет Багдатович</w:t>
      </w:r>
    </w:p>
    <w:p w14:paraId="4AFDE7CB" w14:textId="77777777" w:rsidR="00202ED5" w:rsidRDefault="0015716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9B23276" w14:textId="77777777" w:rsidR="00202ED5" w:rsidRDefault="0015716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09.06.2022 18:48 Бейсенбекұлы Абзал</w:t>
      </w:r>
    </w:p>
    <w:sectPr w:rsidR="00202ED5" w:rsidSect="00B43886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6D31" w14:textId="77777777" w:rsidR="0015716F" w:rsidRDefault="0015716F">
      <w:pPr>
        <w:spacing w:after="0" w:line="240" w:lineRule="auto"/>
      </w:pPr>
      <w:r>
        <w:separator/>
      </w:r>
    </w:p>
  </w:endnote>
  <w:endnote w:type="continuationSeparator" w:id="0">
    <w:p w14:paraId="3F858807" w14:textId="77777777" w:rsidR="0015716F" w:rsidRDefault="0015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13"/>
    </w:tblGrid>
    <w:tr w:rsidR="00AC16FB" w:rsidRPr="00AC16FB" w14:paraId="5FF702A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AB0E968" w14:textId="77777777" w:rsidR="00452F81" w:rsidRPr="00AC16FB" w:rsidRDefault="0015716F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09.06.2022 19:10.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14:paraId="34AADAF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22D0879" w14:textId="77777777" w:rsidR="00AC16FB" w:rsidRPr="00AC16FB" w:rsidRDefault="0015716F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13"/>
    </w:tblGrid>
    <w:tr w:rsidR="00AC16FB" w:rsidRPr="00AC16FB" w14:paraId="2B7216A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6EE34F2" w14:textId="77777777" w:rsidR="00452F81" w:rsidRPr="00AC16FB" w:rsidRDefault="0015716F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09.06.2022 19:10. Копия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электронного документа. Версия СЭД: Documentolog 7.8.9. Положительный результат проверки ЭЦП</w:t>
          </w:r>
        </w:p>
      </w:tc>
    </w:tr>
    <w:tr w:rsidR="00AC16FB" w:rsidRPr="00AC16FB" w14:paraId="606591A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2DC16DA" w14:textId="77777777" w:rsidR="00AC16FB" w:rsidRPr="00AC16FB" w:rsidRDefault="0015716F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DE9A" w14:textId="77777777" w:rsidR="0015716F" w:rsidRDefault="0015716F">
      <w:pPr>
        <w:spacing w:after="0" w:line="240" w:lineRule="auto"/>
      </w:pPr>
      <w:r>
        <w:separator/>
      </w:r>
    </w:p>
  </w:footnote>
  <w:footnote w:type="continuationSeparator" w:id="0">
    <w:p w14:paraId="460A081A" w14:textId="77777777" w:rsidR="0015716F" w:rsidRDefault="0015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622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CC78F5" w14:textId="77777777" w:rsidR="00B43886" w:rsidRPr="00B43886" w:rsidRDefault="00B0569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38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38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38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38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494709" w14:textId="77777777" w:rsidR="00B43886" w:rsidRDefault="0015716F">
    <w:pPr>
      <w:pStyle w:val="a4"/>
    </w:pPr>
  </w:p>
  <w:p w14:paraId="46372406" w14:textId="77777777" w:rsidR="003D52A9" w:rsidRDefault="0015716F">
    <w:r>
      <w:rPr>
        <w:noProof/>
      </w:rPr>
      <w:pict w14:anchorId="7613E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финансов Республики Казахстан - Алшынбекова А. Т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96"/>
    <w:rsid w:val="0015716F"/>
    <w:rsid w:val="001A3569"/>
    <w:rsid w:val="00202ED5"/>
    <w:rsid w:val="00225B53"/>
    <w:rsid w:val="00455348"/>
    <w:rsid w:val="004B57FF"/>
    <w:rsid w:val="006811ED"/>
    <w:rsid w:val="0089029A"/>
    <w:rsid w:val="00990E12"/>
    <w:rsid w:val="00AC53E2"/>
    <w:rsid w:val="00AF13E8"/>
    <w:rsid w:val="00B05696"/>
    <w:rsid w:val="00B51198"/>
    <w:rsid w:val="00F1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3D73F"/>
  <w15:chartTrackingRefBased/>
  <w15:docId w15:val="{E95FAC76-D656-43A9-B052-6B7E14A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9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6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696"/>
    <w:rPr>
      <w:lang w:val="ru-RU"/>
    </w:rPr>
  </w:style>
  <w:style w:type="paragraph" w:styleId="a6">
    <w:name w:val="No Spacing"/>
    <w:uiPriority w:val="1"/>
    <w:qFormat/>
    <w:rsid w:val="001A3569"/>
    <w:pPr>
      <w:spacing w:after="0" w:line="240" w:lineRule="auto"/>
    </w:pPr>
    <w:rPr>
      <w:lang w:val="ru-RU"/>
    </w:rPr>
  </w:style>
  <w:style w:type="character" w:styleId="a7">
    <w:name w:val="Unresolved Mention"/>
    <w:basedOn w:val="a0"/>
    <w:uiPriority w:val="99"/>
    <w:semiHidden/>
    <w:unhideWhenUsed/>
    <w:rsid w:val="001A3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lshynbekova@minfin.gov.k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egov.kz/arm/admin/viewcard?id=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8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Алшынбекова</dc:creator>
  <cp:keywords/>
  <dc:description/>
  <cp:lastModifiedBy>Айгуль Алшынбекова</cp:lastModifiedBy>
  <cp:revision>2</cp:revision>
  <dcterms:created xsi:type="dcterms:W3CDTF">2022-06-09T13:11:00Z</dcterms:created>
  <dcterms:modified xsi:type="dcterms:W3CDTF">2022-06-09T13:11:00Z</dcterms:modified>
</cp:coreProperties>
</file>