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</w:tblGrid>
      <w:tr w:rsidR="002B0FB8" w:rsidRPr="00F5747A" w:rsidTr="00380A66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380A66" w:rsidRPr="00F5747A" w:rsidRDefault="00153DDC" w:rsidP="007E0FAC">
            <w:pPr>
              <w:tabs>
                <w:tab w:val="left" w:pos="1985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5747A">
              <w:rPr>
                <w:color w:val="000000"/>
                <w:sz w:val="28"/>
                <w:szCs w:val="28"/>
              </w:rPr>
              <w:t>Приложение к приказу</w:t>
            </w:r>
          </w:p>
          <w:p w:rsidR="002B0FB8" w:rsidRPr="00F5747A" w:rsidRDefault="002B0FB8" w:rsidP="00664407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7E0FAC" w:rsidRPr="00F5747A" w:rsidRDefault="00743D7B" w:rsidP="007E0FAC">
      <w:pPr>
        <w:tabs>
          <w:tab w:val="left" w:pos="1985"/>
        </w:tabs>
        <w:ind w:left="5529" w:right="-1"/>
        <w:jc w:val="center"/>
        <w:rPr>
          <w:color w:val="000000"/>
          <w:sz w:val="28"/>
          <w:szCs w:val="28"/>
        </w:rPr>
      </w:pPr>
      <w:r w:rsidRPr="00F5747A">
        <w:rPr>
          <w:color w:val="000000"/>
          <w:sz w:val="28"/>
          <w:szCs w:val="28"/>
        </w:rPr>
        <w:t>Утверждены</w:t>
      </w:r>
    </w:p>
    <w:p w:rsidR="007E0FAC" w:rsidRPr="00F5747A" w:rsidRDefault="00743D7B" w:rsidP="007E0FAC">
      <w:pPr>
        <w:tabs>
          <w:tab w:val="left" w:pos="1985"/>
        </w:tabs>
        <w:ind w:left="5529" w:right="-1"/>
        <w:jc w:val="center"/>
        <w:rPr>
          <w:color w:val="000000"/>
          <w:sz w:val="28"/>
          <w:szCs w:val="28"/>
        </w:rPr>
      </w:pPr>
      <w:r w:rsidRPr="00F5747A">
        <w:rPr>
          <w:color w:val="000000"/>
          <w:sz w:val="28"/>
          <w:szCs w:val="28"/>
        </w:rPr>
        <w:t>приказом</w:t>
      </w:r>
      <w:r w:rsidR="007E0FAC" w:rsidRPr="00F5747A">
        <w:rPr>
          <w:color w:val="000000"/>
          <w:sz w:val="28"/>
          <w:szCs w:val="28"/>
        </w:rPr>
        <w:t xml:space="preserve"> Министра финансов</w:t>
      </w:r>
    </w:p>
    <w:p w:rsidR="007E0FAC" w:rsidRPr="00F5747A" w:rsidRDefault="007E0FAC" w:rsidP="007E0FAC">
      <w:pPr>
        <w:tabs>
          <w:tab w:val="left" w:pos="1985"/>
        </w:tabs>
        <w:ind w:left="5529" w:right="-1"/>
        <w:jc w:val="center"/>
        <w:rPr>
          <w:color w:val="000000"/>
          <w:sz w:val="28"/>
          <w:szCs w:val="28"/>
        </w:rPr>
      </w:pPr>
      <w:r w:rsidRPr="00F5747A">
        <w:rPr>
          <w:color w:val="000000"/>
          <w:sz w:val="28"/>
          <w:szCs w:val="28"/>
        </w:rPr>
        <w:t>Республики Казахстан</w:t>
      </w:r>
    </w:p>
    <w:p w:rsidR="007E0FAC" w:rsidRPr="00F5747A" w:rsidRDefault="004E2E60" w:rsidP="007E0FAC">
      <w:pPr>
        <w:tabs>
          <w:tab w:val="left" w:pos="1985"/>
        </w:tabs>
        <w:ind w:left="5529" w:right="-1"/>
        <w:jc w:val="center"/>
        <w:rPr>
          <w:color w:val="000000"/>
          <w:sz w:val="28"/>
          <w:szCs w:val="28"/>
        </w:rPr>
      </w:pPr>
      <w:r w:rsidRPr="00F5747A">
        <w:rPr>
          <w:color w:val="000000"/>
          <w:sz w:val="28"/>
          <w:szCs w:val="28"/>
        </w:rPr>
        <w:t>от 3</w:t>
      </w:r>
      <w:r w:rsidR="007E0FAC" w:rsidRPr="00F5747A">
        <w:rPr>
          <w:color w:val="000000"/>
          <w:sz w:val="28"/>
          <w:szCs w:val="28"/>
        </w:rPr>
        <w:t xml:space="preserve"> </w:t>
      </w:r>
      <w:r w:rsidRPr="00F5747A">
        <w:rPr>
          <w:color w:val="000000"/>
          <w:sz w:val="28"/>
          <w:szCs w:val="28"/>
        </w:rPr>
        <w:t>мая 2018 года № 501</w:t>
      </w:r>
      <w:r w:rsidR="00743D7B" w:rsidRPr="00F5747A">
        <w:rPr>
          <w:color w:val="000000"/>
          <w:sz w:val="28"/>
          <w:szCs w:val="28"/>
        </w:rPr>
        <w:t xml:space="preserve"> </w:t>
      </w:r>
    </w:p>
    <w:p w:rsidR="0099366C" w:rsidRPr="00F5747A" w:rsidRDefault="0099366C" w:rsidP="007E0FAC">
      <w:pPr>
        <w:jc w:val="right"/>
        <w:rPr>
          <w:b/>
          <w:sz w:val="28"/>
          <w:szCs w:val="28"/>
        </w:rPr>
      </w:pPr>
    </w:p>
    <w:p w:rsidR="007E0FAC" w:rsidRPr="00F5747A" w:rsidRDefault="007E0FAC" w:rsidP="007E0FAC">
      <w:pPr>
        <w:jc w:val="right"/>
        <w:rPr>
          <w:b/>
          <w:sz w:val="28"/>
          <w:szCs w:val="28"/>
        </w:rPr>
      </w:pPr>
    </w:p>
    <w:p w:rsidR="007E0FAC" w:rsidRPr="00F5747A" w:rsidRDefault="007E0FAC" w:rsidP="007E0FAC">
      <w:pPr>
        <w:widowControl w:val="0"/>
        <w:jc w:val="center"/>
        <w:rPr>
          <w:b/>
          <w:sz w:val="28"/>
          <w:szCs w:val="22"/>
          <w:lang w:eastAsia="en-US"/>
        </w:rPr>
      </w:pPr>
      <w:r w:rsidRPr="00F5747A">
        <w:rPr>
          <w:b/>
          <w:sz w:val="28"/>
          <w:szCs w:val="22"/>
          <w:lang w:eastAsia="en-US"/>
        </w:rPr>
        <w:t>Требования к форме и содержанию отчета об оценке</w:t>
      </w:r>
    </w:p>
    <w:p w:rsidR="007E0FAC" w:rsidRPr="00F5747A" w:rsidRDefault="007E0FAC" w:rsidP="007E0FAC">
      <w:pPr>
        <w:widowControl w:val="0"/>
        <w:rPr>
          <w:b/>
          <w:sz w:val="28"/>
          <w:szCs w:val="28"/>
          <w:lang w:eastAsia="en-US"/>
        </w:rPr>
      </w:pPr>
    </w:p>
    <w:p w:rsidR="007E0FAC" w:rsidRPr="00F5747A" w:rsidRDefault="007E0FAC" w:rsidP="007E0FAC">
      <w:pPr>
        <w:ind w:firstLine="708"/>
        <w:jc w:val="both"/>
        <w:rPr>
          <w:sz w:val="28"/>
          <w:szCs w:val="28"/>
          <w:lang w:eastAsia="en-US"/>
        </w:rPr>
      </w:pPr>
    </w:p>
    <w:p w:rsidR="007E0FAC" w:rsidRPr="00F5747A" w:rsidRDefault="007E0FAC" w:rsidP="007E0FAC">
      <w:pPr>
        <w:widowControl w:val="0"/>
        <w:ind w:firstLine="709"/>
        <w:jc w:val="center"/>
        <w:rPr>
          <w:b/>
          <w:sz w:val="28"/>
          <w:szCs w:val="22"/>
          <w:lang w:eastAsia="en-US"/>
        </w:rPr>
      </w:pPr>
      <w:r w:rsidRPr="00F5747A">
        <w:rPr>
          <w:b/>
          <w:sz w:val="28"/>
          <w:szCs w:val="22"/>
          <w:lang w:eastAsia="en-US"/>
        </w:rPr>
        <w:t>Глава 1. Общие положения</w:t>
      </w:r>
    </w:p>
    <w:p w:rsidR="007E0FAC" w:rsidRPr="00F5747A" w:rsidRDefault="007E0FAC" w:rsidP="007E0FAC">
      <w:pPr>
        <w:ind w:firstLine="708"/>
        <w:jc w:val="both"/>
        <w:rPr>
          <w:sz w:val="28"/>
          <w:szCs w:val="28"/>
          <w:lang w:eastAsia="en-US"/>
        </w:rPr>
      </w:pPr>
    </w:p>
    <w:p w:rsidR="007E0FAC" w:rsidRPr="00F5747A" w:rsidRDefault="007E0FAC" w:rsidP="004E2E60">
      <w:pPr>
        <w:ind w:firstLine="708"/>
        <w:jc w:val="both"/>
        <w:rPr>
          <w:sz w:val="28"/>
          <w:szCs w:val="28"/>
          <w:lang w:eastAsia="en-US"/>
        </w:rPr>
      </w:pPr>
      <w:r w:rsidRPr="00F5747A">
        <w:rPr>
          <w:sz w:val="28"/>
          <w:szCs w:val="28"/>
          <w:lang w:eastAsia="en-US"/>
        </w:rPr>
        <w:t xml:space="preserve">1. </w:t>
      </w:r>
      <w:r w:rsidR="004E2E60" w:rsidRPr="00F5747A">
        <w:rPr>
          <w:sz w:val="28"/>
          <w:szCs w:val="28"/>
          <w:lang w:eastAsia="en-US"/>
        </w:rPr>
        <w:t xml:space="preserve">Настоящие требования к форме и содержанию отчета об оценке </w:t>
      </w:r>
      <w:r w:rsidR="004E2E60" w:rsidRPr="00F5747A">
        <w:rPr>
          <w:sz w:val="28"/>
          <w:szCs w:val="28"/>
          <w:lang w:eastAsia="en-US"/>
        </w:rPr>
        <w:br/>
        <w:t xml:space="preserve">(далее – требования) разработаны в соответствии с Законом Республики Казахстан «Об оценочной деятельности в Республике Казахстан» </w:t>
      </w:r>
      <w:r w:rsidR="004E2E60" w:rsidRPr="00F5747A">
        <w:rPr>
          <w:sz w:val="28"/>
          <w:szCs w:val="28"/>
          <w:lang w:eastAsia="en-US"/>
        </w:rPr>
        <w:br/>
        <w:t xml:space="preserve">(далее – Закон) с использованием международных стандартов оценки и устанавливают требования к форме и содержанию отчета об оценке </w:t>
      </w:r>
      <w:r w:rsidR="004E2E60" w:rsidRPr="00F5747A">
        <w:rPr>
          <w:sz w:val="28"/>
          <w:szCs w:val="28"/>
          <w:lang w:eastAsia="en-US"/>
        </w:rPr>
        <w:br/>
        <w:t>(далее – отчет), информации, используемой в отчете, а также описанию в отчете применяемой методологии и расчетов.</w:t>
      </w:r>
    </w:p>
    <w:p w:rsidR="007E0FAC" w:rsidRPr="00F5747A" w:rsidRDefault="004E2E60" w:rsidP="007E0FAC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F5747A">
        <w:rPr>
          <w:sz w:val="28"/>
          <w:szCs w:val="28"/>
          <w:lang w:eastAsia="en-US"/>
        </w:rPr>
        <w:t>2. Настоящие требования являются обязательными к применению при осуществлении оценочной деятельности на территории Республики Казахстан.</w:t>
      </w:r>
    </w:p>
    <w:p w:rsidR="004E2E60" w:rsidRPr="00F5747A" w:rsidRDefault="004E2E60" w:rsidP="007E0FAC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F5747A">
        <w:rPr>
          <w:sz w:val="28"/>
          <w:szCs w:val="28"/>
          <w:lang w:eastAsia="en-US"/>
        </w:rPr>
        <w:t>3. Отчет составляется по результатам проведения оценки и представляет собой письменный документ, оформленный в соответствии с Законом, настоящими требованиями и стандартами оценки, утвержденными согласно пункту 2 статьи 13 Закона.</w:t>
      </w:r>
    </w:p>
    <w:p w:rsidR="004E2E60" w:rsidRPr="00F5747A" w:rsidRDefault="004E2E60" w:rsidP="007E0FAC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F5747A">
        <w:rPr>
          <w:sz w:val="28"/>
          <w:szCs w:val="28"/>
          <w:lang w:eastAsia="en-US"/>
        </w:rPr>
        <w:t xml:space="preserve">4. Для отдельных видов активов применяются дополнительные требования, установленные в стандартах оценки, разработанные и утвержденные уполномоченным органом в области оценочной деятельности, которые указываются в отчетах. </w:t>
      </w:r>
    </w:p>
    <w:p w:rsidR="004E2E60" w:rsidRPr="00F5747A" w:rsidRDefault="004E2E60" w:rsidP="007E0FAC">
      <w:pPr>
        <w:widowControl w:val="0"/>
        <w:ind w:firstLine="709"/>
        <w:jc w:val="both"/>
        <w:rPr>
          <w:sz w:val="28"/>
          <w:szCs w:val="22"/>
          <w:lang w:eastAsia="en-US"/>
        </w:rPr>
      </w:pPr>
    </w:p>
    <w:p w:rsidR="004E2E60" w:rsidRPr="00F5747A" w:rsidRDefault="004E2E60" w:rsidP="007E0FAC">
      <w:pPr>
        <w:widowControl w:val="0"/>
        <w:ind w:firstLine="709"/>
        <w:jc w:val="both"/>
        <w:rPr>
          <w:sz w:val="28"/>
          <w:szCs w:val="22"/>
          <w:lang w:eastAsia="en-US"/>
        </w:rPr>
      </w:pPr>
    </w:p>
    <w:p w:rsidR="007E0FAC" w:rsidRPr="00F5747A" w:rsidRDefault="004E2E60" w:rsidP="007E0FAC">
      <w:pPr>
        <w:widowControl w:val="0"/>
        <w:ind w:firstLine="709"/>
        <w:jc w:val="center"/>
        <w:rPr>
          <w:b/>
          <w:sz w:val="28"/>
          <w:szCs w:val="22"/>
          <w:lang w:eastAsia="en-US"/>
        </w:rPr>
      </w:pPr>
      <w:r w:rsidRPr="00F5747A">
        <w:rPr>
          <w:b/>
          <w:sz w:val="28"/>
          <w:szCs w:val="22"/>
          <w:lang w:eastAsia="en-US"/>
        </w:rPr>
        <w:t>Глава 2. Требования к содержанию отчета об оценке</w:t>
      </w:r>
    </w:p>
    <w:p w:rsidR="004E2E60" w:rsidRPr="00F5747A" w:rsidRDefault="004E2E60" w:rsidP="007E0FAC">
      <w:pPr>
        <w:widowControl w:val="0"/>
        <w:ind w:firstLine="709"/>
        <w:jc w:val="center"/>
        <w:rPr>
          <w:b/>
          <w:sz w:val="28"/>
          <w:szCs w:val="22"/>
          <w:lang w:eastAsia="en-US"/>
        </w:rPr>
      </w:pPr>
    </w:p>
    <w:p w:rsidR="004E2E60" w:rsidRPr="00F5747A" w:rsidRDefault="004E2E60" w:rsidP="004E2E60">
      <w:pPr>
        <w:widowControl w:val="0"/>
        <w:ind w:firstLine="709"/>
        <w:jc w:val="both"/>
        <w:rPr>
          <w:sz w:val="28"/>
          <w:szCs w:val="22"/>
          <w:lang w:eastAsia="en-US"/>
        </w:rPr>
      </w:pPr>
      <w:r w:rsidRPr="00F5747A">
        <w:rPr>
          <w:sz w:val="28"/>
          <w:szCs w:val="22"/>
          <w:lang w:eastAsia="en-US"/>
        </w:rPr>
        <w:t>5. Отчет содержит следующие обязательные разделы и части:</w:t>
      </w:r>
    </w:p>
    <w:p w:rsidR="004E2E60" w:rsidRPr="00F5747A" w:rsidRDefault="004E2E60" w:rsidP="004E2E60">
      <w:pPr>
        <w:widowControl w:val="0"/>
        <w:ind w:firstLine="709"/>
        <w:jc w:val="both"/>
        <w:rPr>
          <w:sz w:val="28"/>
          <w:szCs w:val="22"/>
          <w:lang w:eastAsia="en-US"/>
        </w:rPr>
      </w:pPr>
      <w:r w:rsidRPr="00F5747A">
        <w:rPr>
          <w:sz w:val="28"/>
          <w:szCs w:val="22"/>
          <w:lang w:eastAsia="en-US"/>
        </w:rPr>
        <w:t>титульный лист;</w:t>
      </w:r>
    </w:p>
    <w:p w:rsidR="004E2E60" w:rsidRPr="00F5747A" w:rsidRDefault="004E2E60" w:rsidP="004E2E60">
      <w:pPr>
        <w:widowControl w:val="0"/>
        <w:ind w:firstLine="709"/>
        <w:jc w:val="both"/>
        <w:rPr>
          <w:sz w:val="28"/>
          <w:szCs w:val="22"/>
          <w:lang w:eastAsia="en-US"/>
        </w:rPr>
      </w:pPr>
      <w:r w:rsidRPr="00F5747A">
        <w:rPr>
          <w:sz w:val="28"/>
          <w:szCs w:val="22"/>
          <w:lang w:eastAsia="en-US"/>
        </w:rPr>
        <w:t>содержание отчета;</w:t>
      </w:r>
    </w:p>
    <w:p w:rsidR="004E2E60" w:rsidRPr="00F5747A" w:rsidRDefault="004E2E60" w:rsidP="004E2E60">
      <w:pPr>
        <w:widowControl w:val="0"/>
        <w:ind w:firstLine="709"/>
        <w:jc w:val="both"/>
        <w:rPr>
          <w:sz w:val="28"/>
          <w:szCs w:val="22"/>
          <w:lang w:eastAsia="en-US"/>
        </w:rPr>
      </w:pPr>
      <w:r w:rsidRPr="00F5747A">
        <w:rPr>
          <w:sz w:val="28"/>
          <w:szCs w:val="22"/>
          <w:lang w:eastAsia="en-US"/>
        </w:rPr>
        <w:t>Раздел 1. «Общие сведения об отчете»;</w:t>
      </w:r>
    </w:p>
    <w:p w:rsidR="004E2E60" w:rsidRPr="00F5747A" w:rsidRDefault="004E2E60" w:rsidP="004E2E60">
      <w:pPr>
        <w:widowControl w:val="0"/>
        <w:ind w:firstLine="709"/>
        <w:jc w:val="both"/>
        <w:rPr>
          <w:sz w:val="28"/>
          <w:szCs w:val="22"/>
          <w:lang w:eastAsia="en-US"/>
        </w:rPr>
      </w:pPr>
      <w:r w:rsidRPr="00F5747A">
        <w:rPr>
          <w:sz w:val="28"/>
          <w:szCs w:val="22"/>
          <w:lang w:eastAsia="en-US"/>
        </w:rPr>
        <w:t>Раздел 2. «Общая информация и описание объекта оценки»;</w:t>
      </w:r>
    </w:p>
    <w:p w:rsidR="004E2E60" w:rsidRPr="00F5747A" w:rsidRDefault="004E2E60" w:rsidP="004E2E60">
      <w:pPr>
        <w:widowControl w:val="0"/>
        <w:ind w:firstLine="709"/>
        <w:jc w:val="both"/>
        <w:rPr>
          <w:sz w:val="28"/>
          <w:szCs w:val="22"/>
          <w:lang w:eastAsia="en-US"/>
        </w:rPr>
      </w:pPr>
      <w:r w:rsidRPr="00F5747A">
        <w:rPr>
          <w:sz w:val="28"/>
          <w:szCs w:val="22"/>
          <w:lang w:eastAsia="en-US"/>
        </w:rPr>
        <w:t>Раздел 3. «Расчетная часть отчета»;</w:t>
      </w:r>
    </w:p>
    <w:p w:rsidR="004E2E60" w:rsidRPr="00F5747A" w:rsidRDefault="004E2E60" w:rsidP="004E2E60">
      <w:pPr>
        <w:widowControl w:val="0"/>
        <w:ind w:firstLine="709"/>
        <w:jc w:val="both"/>
        <w:rPr>
          <w:sz w:val="28"/>
          <w:szCs w:val="22"/>
          <w:lang w:eastAsia="en-US"/>
        </w:rPr>
      </w:pPr>
      <w:r w:rsidRPr="00F5747A">
        <w:rPr>
          <w:sz w:val="28"/>
          <w:szCs w:val="22"/>
          <w:lang w:eastAsia="en-US"/>
        </w:rPr>
        <w:t>Раздел 4. «Заключительная часть»;</w:t>
      </w:r>
    </w:p>
    <w:p w:rsidR="004E2E60" w:rsidRPr="00F5747A" w:rsidRDefault="004E2E60" w:rsidP="004E2E60">
      <w:pPr>
        <w:widowControl w:val="0"/>
        <w:ind w:firstLine="709"/>
        <w:jc w:val="both"/>
        <w:rPr>
          <w:sz w:val="28"/>
          <w:szCs w:val="22"/>
          <w:lang w:eastAsia="en-US"/>
        </w:rPr>
      </w:pPr>
      <w:r w:rsidRPr="00F5747A">
        <w:rPr>
          <w:sz w:val="28"/>
          <w:szCs w:val="22"/>
          <w:lang w:eastAsia="en-US"/>
        </w:rPr>
        <w:t xml:space="preserve">приложения. </w:t>
      </w:r>
    </w:p>
    <w:p w:rsidR="004E2E60" w:rsidRPr="00F5747A" w:rsidRDefault="004E2E60" w:rsidP="004E2E60">
      <w:pPr>
        <w:widowControl w:val="0"/>
        <w:ind w:firstLine="709"/>
        <w:jc w:val="both"/>
        <w:rPr>
          <w:sz w:val="28"/>
          <w:szCs w:val="22"/>
          <w:lang w:eastAsia="en-US"/>
        </w:rPr>
      </w:pPr>
      <w:r w:rsidRPr="00F5747A">
        <w:rPr>
          <w:sz w:val="28"/>
          <w:szCs w:val="22"/>
          <w:lang w:eastAsia="en-US"/>
        </w:rPr>
        <w:t>6. Титульный лист содержит:</w:t>
      </w:r>
    </w:p>
    <w:p w:rsidR="004E2E60" w:rsidRPr="00F5747A" w:rsidRDefault="004E2E60" w:rsidP="004E2E60">
      <w:pPr>
        <w:widowControl w:val="0"/>
        <w:ind w:firstLine="709"/>
        <w:jc w:val="both"/>
        <w:rPr>
          <w:sz w:val="28"/>
          <w:szCs w:val="22"/>
          <w:lang w:eastAsia="en-US"/>
        </w:rPr>
      </w:pPr>
      <w:r w:rsidRPr="00F5747A">
        <w:rPr>
          <w:sz w:val="28"/>
          <w:szCs w:val="22"/>
          <w:lang w:eastAsia="en-US"/>
        </w:rPr>
        <w:lastRenderedPageBreak/>
        <w:t>1) наименование отчета;</w:t>
      </w:r>
    </w:p>
    <w:p w:rsidR="004E2E60" w:rsidRPr="00F5747A" w:rsidRDefault="004E2E60" w:rsidP="004E2E60">
      <w:pPr>
        <w:widowControl w:val="0"/>
        <w:ind w:firstLine="709"/>
        <w:jc w:val="both"/>
        <w:rPr>
          <w:sz w:val="28"/>
          <w:szCs w:val="22"/>
          <w:lang w:eastAsia="en-US"/>
        </w:rPr>
      </w:pPr>
      <w:r w:rsidRPr="00F5747A">
        <w:rPr>
          <w:sz w:val="28"/>
          <w:szCs w:val="22"/>
          <w:lang w:eastAsia="en-US"/>
        </w:rPr>
        <w:t>2) номер отчета;</w:t>
      </w:r>
    </w:p>
    <w:p w:rsidR="004E2E60" w:rsidRPr="00F5747A" w:rsidRDefault="004E2E60" w:rsidP="004E2E60">
      <w:pPr>
        <w:widowControl w:val="0"/>
        <w:ind w:firstLine="709"/>
        <w:jc w:val="both"/>
        <w:rPr>
          <w:sz w:val="28"/>
          <w:szCs w:val="22"/>
          <w:lang w:eastAsia="en-US"/>
        </w:rPr>
      </w:pPr>
      <w:r w:rsidRPr="00F5747A">
        <w:rPr>
          <w:sz w:val="28"/>
          <w:szCs w:val="22"/>
          <w:lang w:eastAsia="en-US"/>
        </w:rPr>
        <w:t>3) дату составления отчета;</w:t>
      </w:r>
    </w:p>
    <w:p w:rsidR="004E2E60" w:rsidRPr="00F5747A" w:rsidRDefault="004E2E60" w:rsidP="004E2E60">
      <w:pPr>
        <w:widowControl w:val="0"/>
        <w:ind w:firstLine="709"/>
        <w:jc w:val="both"/>
        <w:rPr>
          <w:sz w:val="28"/>
          <w:szCs w:val="22"/>
          <w:lang w:eastAsia="en-US"/>
        </w:rPr>
      </w:pPr>
      <w:r w:rsidRPr="00F5747A">
        <w:rPr>
          <w:sz w:val="28"/>
          <w:szCs w:val="22"/>
          <w:lang w:eastAsia="en-US"/>
        </w:rPr>
        <w:t>4) наименование и местонахождение объекта;</w:t>
      </w:r>
    </w:p>
    <w:p w:rsidR="004E2E60" w:rsidRPr="00F5747A" w:rsidRDefault="004E2E60" w:rsidP="004E2E60">
      <w:pPr>
        <w:widowControl w:val="0"/>
        <w:ind w:firstLine="709"/>
        <w:jc w:val="both"/>
        <w:rPr>
          <w:sz w:val="28"/>
          <w:szCs w:val="22"/>
          <w:lang w:eastAsia="en-US"/>
        </w:rPr>
      </w:pPr>
      <w:r w:rsidRPr="00F5747A">
        <w:rPr>
          <w:sz w:val="28"/>
          <w:szCs w:val="22"/>
          <w:lang w:eastAsia="en-US"/>
        </w:rPr>
        <w:t>5) дату оценки;</w:t>
      </w:r>
    </w:p>
    <w:p w:rsidR="004E2E60" w:rsidRPr="00F5747A" w:rsidRDefault="004E2E60" w:rsidP="004E2E60">
      <w:pPr>
        <w:widowControl w:val="0"/>
        <w:ind w:firstLine="709"/>
        <w:jc w:val="both"/>
        <w:rPr>
          <w:sz w:val="28"/>
          <w:szCs w:val="22"/>
          <w:lang w:eastAsia="en-US"/>
        </w:rPr>
      </w:pPr>
      <w:r w:rsidRPr="00F5747A">
        <w:rPr>
          <w:sz w:val="28"/>
          <w:szCs w:val="22"/>
          <w:lang w:eastAsia="en-US"/>
        </w:rPr>
        <w:t>6) цель оценки;</w:t>
      </w:r>
    </w:p>
    <w:p w:rsidR="004E2E60" w:rsidRPr="00F5747A" w:rsidRDefault="004E2E60" w:rsidP="004E2E60">
      <w:pPr>
        <w:widowControl w:val="0"/>
        <w:ind w:firstLine="709"/>
        <w:jc w:val="both"/>
        <w:rPr>
          <w:sz w:val="28"/>
          <w:szCs w:val="22"/>
          <w:lang w:eastAsia="en-US"/>
        </w:rPr>
      </w:pPr>
      <w:r w:rsidRPr="00F5747A">
        <w:rPr>
          <w:sz w:val="28"/>
          <w:szCs w:val="22"/>
          <w:lang w:eastAsia="en-US"/>
        </w:rPr>
        <w:t>7) назначение оценки;</w:t>
      </w:r>
    </w:p>
    <w:p w:rsidR="004E2E60" w:rsidRPr="00F5747A" w:rsidRDefault="004E2E60" w:rsidP="004E2E60">
      <w:pPr>
        <w:widowControl w:val="0"/>
        <w:ind w:firstLine="709"/>
        <w:jc w:val="both"/>
        <w:rPr>
          <w:sz w:val="28"/>
          <w:szCs w:val="22"/>
          <w:lang w:eastAsia="en-US"/>
        </w:rPr>
      </w:pPr>
      <w:r w:rsidRPr="00F5747A">
        <w:rPr>
          <w:sz w:val="28"/>
          <w:szCs w:val="22"/>
          <w:lang w:eastAsia="en-US"/>
        </w:rPr>
        <w:t>8) вид определяемой стоимости;</w:t>
      </w:r>
    </w:p>
    <w:p w:rsidR="004E2E60" w:rsidRPr="00F5747A" w:rsidRDefault="004E2E60" w:rsidP="004E2E60">
      <w:pPr>
        <w:widowControl w:val="0"/>
        <w:ind w:firstLine="709"/>
        <w:jc w:val="both"/>
        <w:rPr>
          <w:sz w:val="28"/>
          <w:szCs w:val="22"/>
          <w:lang w:eastAsia="en-US"/>
        </w:rPr>
      </w:pPr>
      <w:r w:rsidRPr="00F5747A">
        <w:rPr>
          <w:sz w:val="28"/>
          <w:szCs w:val="22"/>
          <w:lang w:eastAsia="en-US"/>
        </w:rPr>
        <w:t xml:space="preserve">9) полное наименование или фамилию, имя, отчество (при его наличии) заказчика, его фактическое местонахождение или юридический адрес, индивидуальный идентификационный номер и (или) </w:t>
      </w:r>
      <w:r w:rsidR="00743D7B" w:rsidRPr="00F5747A">
        <w:rPr>
          <w:sz w:val="28"/>
          <w:szCs w:val="22"/>
          <w:lang w:eastAsia="en-US"/>
        </w:rPr>
        <w:br/>
      </w:r>
      <w:r w:rsidRPr="00F5747A">
        <w:rPr>
          <w:sz w:val="28"/>
          <w:szCs w:val="22"/>
          <w:lang w:eastAsia="en-US"/>
        </w:rPr>
        <w:t xml:space="preserve">бизнес-идентификационный номер; </w:t>
      </w:r>
    </w:p>
    <w:p w:rsidR="004E2E60" w:rsidRPr="00F5747A" w:rsidRDefault="004E2E60" w:rsidP="004E2E60">
      <w:pPr>
        <w:widowControl w:val="0"/>
        <w:ind w:firstLine="709"/>
        <w:jc w:val="both"/>
        <w:rPr>
          <w:sz w:val="28"/>
          <w:szCs w:val="22"/>
          <w:lang w:eastAsia="en-US"/>
        </w:rPr>
      </w:pPr>
      <w:r w:rsidRPr="00F5747A">
        <w:rPr>
          <w:sz w:val="28"/>
          <w:szCs w:val="22"/>
          <w:lang w:eastAsia="en-US"/>
        </w:rPr>
        <w:t xml:space="preserve">10) фамилию, имя, отчество (при его наличии) оценщика, наименование палаты оценщиков, членом которой он является; </w:t>
      </w:r>
    </w:p>
    <w:p w:rsidR="004E2E60" w:rsidRPr="00F5747A" w:rsidRDefault="004E2E60" w:rsidP="004E2E60">
      <w:pPr>
        <w:widowControl w:val="0"/>
        <w:ind w:firstLine="709"/>
        <w:jc w:val="both"/>
        <w:rPr>
          <w:sz w:val="28"/>
          <w:szCs w:val="22"/>
          <w:lang w:eastAsia="en-US"/>
        </w:rPr>
      </w:pPr>
      <w:r w:rsidRPr="00F5747A">
        <w:rPr>
          <w:sz w:val="28"/>
          <w:szCs w:val="22"/>
          <w:lang w:eastAsia="en-US"/>
        </w:rPr>
        <w:t>11) фамилию, имя, отчество (при его наличии) руководителя и наименование юридического лица (</w:t>
      </w:r>
      <w:r w:rsidR="008E6F7E" w:rsidRPr="00F5747A">
        <w:rPr>
          <w:sz w:val="28"/>
          <w:szCs w:val="22"/>
          <w:lang w:eastAsia="en-US"/>
        </w:rPr>
        <w:t>при заключении</w:t>
      </w:r>
      <w:r w:rsidRPr="00F5747A">
        <w:rPr>
          <w:sz w:val="28"/>
          <w:szCs w:val="22"/>
          <w:lang w:eastAsia="en-US"/>
        </w:rPr>
        <w:t xml:space="preserve"> оценщиком трудового договора с юридическим лицом).    </w:t>
      </w:r>
      <w:r w:rsidR="008E6F7E" w:rsidRPr="00F5747A">
        <w:rPr>
          <w:sz w:val="28"/>
          <w:szCs w:val="22"/>
          <w:lang w:eastAsia="en-US"/>
        </w:rPr>
        <w:t xml:space="preserve"> </w:t>
      </w:r>
    </w:p>
    <w:p w:rsidR="004E2E60" w:rsidRPr="00F5747A" w:rsidRDefault="004E2E60" w:rsidP="004E2E60">
      <w:pPr>
        <w:widowControl w:val="0"/>
        <w:ind w:firstLine="709"/>
        <w:jc w:val="both"/>
        <w:rPr>
          <w:sz w:val="28"/>
          <w:szCs w:val="22"/>
          <w:lang w:eastAsia="en-US"/>
        </w:rPr>
      </w:pPr>
      <w:r w:rsidRPr="00F5747A">
        <w:rPr>
          <w:sz w:val="28"/>
          <w:szCs w:val="22"/>
          <w:lang w:eastAsia="en-US"/>
        </w:rPr>
        <w:t>7. Содержание отчета отражает включенные в его состав разделы (подразделы) с указанием страниц.</w:t>
      </w:r>
    </w:p>
    <w:p w:rsidR="004E2E60" w:rsidRPr="00F5747A" w:rsidRDefault="004E2E60" w:rsidP="004E2E60">
      <w:pPr>
        <w:widowControl w:val="0"/>
        <w:ind w:firstLine="709"/>
        <w:jc w:val="both"/>
        <w:rPr>
          <w:sz w:val="28"/>
          <w:szCs w:val="22"/>
          <w:lang w:eastAsia="en-US"/>
        </w:rPr>
      </w:pPr>
      <w:r w:rsidRPr="00F5747A">
        <w:rPr>
          <w:sz w:val="28"/>
          <w:szCs w:val="22"/>
          <w:lang w:eastAsia="en-US"/>
        </w:rPr>
        <w:t xml:space="preserve">8. Раздел 1 «Общие сведения об отчете» содержит: </w:t>
      </w:r>
    </w:p>
    <w:p w:rsidR="004E2E60" w:rsidRPr="00F5747A" w:rsidRDefault="004E2E60" w:rsidP="004E2E60">
      <w:pPr>
        <w:widowControl w:val="0"/>
        <w:ind w:firstLine="709"/>
        <w:jc w:val="both"/>
        <w:rPr>
          <w:sz w:val="28"/>
          <w:szCs w:val="22"/>
          <w:lang w:eastAsia="en-US"/>
        </w:rPr>
      </w:pPr>
      <w:r w:rsidRPr="00F5747A">
        <w:rPr>
          <w:sz w:val="28"/>
          <w:szCs w:val="22"/>
          <w:lang w:eastAsia="en-US"/>
        </w:rPr>
        <w:t>1) основание для проведения оценки: номер и дата заключения договора об оценке;</w:t>
      </w:r>
    </w:p>
    <w:p w:rsidR="004E2E60" w:rsidRPr="00F5747A" w:rsidRDefault="004E2E60" w:rsidP="004E2E60">
      <w:pPr>
        <w:widowControl w:val="0"/>
        <w:ind w:firstLine="709"/>
        <w:jc w:val="both"/>
        <w:rPr>
          <w:sz w:val="28"/>
          <w:szCs w:val="22"/>
          <w:lang w:eastAsia="en-US"/>
        </w:rPr>
      </w:pPr>
      <w:r w:rsidRPr="00F5747A">
        <w:rPr>
          <w:sz w:val="28"/>
          <w:szCs w:val="22"/>
          <w:lang w:eastAsia="en-US"/>
        </w:rPr>
        <w:t xml:space="preserve">2) задание на оценку с указанием наименования оцениваемого объекта, собственника объекта, местонахождение объекта, оцениваемые права, вид оценки, идентификацию оцениваемого имущества и вида устанавливаемой стоимости; </w:t>
      </w:r>
    </w:p>
    <w:p w:rsidR="004E2E60" w:rsidRPr="00F5747A" w:rsidRDefault="004E2E60" w:rsidP="004E2E60">
      <w:pPr>
        <w:widowControl w:val="0"/>
        <w:ind w:firstLine="709"/>
        <w:jc w:val="both"/>
        <w:rPr>
          <w:sz w:val="28"/>
          <w:szCs w:val="22"/>
          <w:lang w:eastAsia="en-US"/>
        </w:rPr>
      </w:pPr>
      <w:r w:rsidRPr="00F5747A">
        <w:rPr>
          <w:sz w:val="28"/>
          <w:szCs w:val="22"/>
          <w:lang w:eastAsia="en-US"/>
        </w:rPr>
        <w:t xml:space="preserve">3) сведения об оценщике (фамилия, имя, отчество (при его наличии), индивидуальный идентификационный номер, его местонахождение, номер и дату выдачи свидетельства о присвоении квалификации «оценщик», наименование палаты оценщиков, членом которой он является, сведения об обеспечении имущественной ответственности оценщика или юридического лица с которым оценщик заключил трудовой договор, полное наименование юридического лица, с которым оценщик заключил трудовой договор, </w:t>
      </w:r>
      <w:r w:rsidR="00743D7B" w:rsidRPr="00F5747A">
        <w:rPr>
          <w:sz w:val="28"/>
          <w:szCs w:val="22"/>
          <w:lang w:eastAsia="en-US"/>
        </w:rPr>
        <w:br/>
      </w:r>
      <w:r w:rsidRPr="00F5747A">
        <w:rPr>
          <w:sz w:val="28"/>
          <w:szCs w:val="22"/>
          <w:lang w:eastAsia="en-US"/>
        </w:rPr>
        <w:t xml:space="preserve">бизнес-идентификационный номер, банковские реквизиты, юридический адрес); </w:t>
      </w:r>
    </w:p>
    <w:p w:rsidR="004E2E60" w:rsidRPr="00F5747A" w:rsidRDefault="004E2E60" w:rsidP="004E2E60">
      <w:pPr>
        <w:widowControl w:val="0"/>
        <w:ind w:firstLine="709"/>
        <w:jc w:val="both"/>
        <w:rPr>
          <w:sz w:val="28"/>
          <w:szCs w:val="22"/>
          <w:lang w:eastAsia="en-US"/>
        </w:rPr>
      </w:pPr>
      <w:r w:rsidRPr="00F5747A">
        <w:rPr>
          <w:sz w:val="28"/>
          <w:szCs w:val="22"/>
          <w:lang w:eastAsia="en-US"/>
        </w:rPr>
        <w:t>4) допущения и ограничительные условия, использованные оценщиком при проведении оценки;</w:t>
      </w:r>
    </w:p>
    <w:p w:rsidR="004E2E60" w:rsidRPr="00F5747A" w:rsidRDefault="004E2E60" w:rsidP="004E2E60">
      <w:pPr>
        <w:widowControl w:val="0"/>
        <w:ind w:firstLine="709"/>
        <w:jc w:val="both"/>
        <w:rPr>
          <w:sz w:val="28"/>
          <w:szCs w:val="22"/>
          <w:lang w:eastAsia="en-US"/>
        </w:rPr>
      </w:pPr>
      <w:r w:rsidRPr="00F5747A">
        <w:rPr>
          <w:sz w:val="28"/>
          <w:szCs w:val="22"/>
          <w:lang w:eastAsia="en-US"/>
        </w:rPr>
        <w:t>5) перечень документов, использованных при проведении оценки:</w:t>
      </w:r>
    </w:p>
    <w:p w:rsidR="004E2E60" w:rsidRPr="00F5747A" w:rsidRDefault="004E2E60" w:rsidP="004E2E60">
      <w:pPr>
        <w:widowControl w:val="0"/>
        <w:ind w:firstLine="709"/>
        <w:jc w:val="both"/>
        <w:rPr>
          <w:sz w:val="28"/>
          <w:szCs w:val="22"/>
          <w:lang w:eastAsia="en-US"/>
        </w:rPr>
      </w:pPr>
      <w:r w:rsidRPr="00F5747A">
        <w:rPr>
          <w:sz w:val="28"/>
          <w:szCs w:val="22"/>
          <w:lang w:eastAsia="en-US"/>
        </w:rPr>
        <w:t>законодательство в области оценочной деятельности, перечень данных, использованных при проведении оценки, с указанием источника их получения;</w:t>
      </w:r>
    </w:p>
    <w:p w:rsidR="004E2E60" w:rsidRPr="00F5747A" w:rsidRDefault="004E2E60" w:rsidP="004E2E60">
      <w:pPr>
        <w:widowControl w:val="0"/>
        <w:ind w:firstLine="709"/>
        <w:jc w:val="both"/>
        <w:rPr>
          <w:sz w:val="28"/>
          <w:szCs w:val="22"/>
          <w:lang w:eastAsia="en-US"/>
        </w:rPr>
      </w:pPr>
      <w:r w:rsidRPr="00F5747A">
        <w:rPr>
          <w:sz w:val="28"/>
          <w:szCs w:val="22"/>
          <w:lang w:eastAsia="en-US"/>
        </w:rPr>
        <w:t>6) основные термины и определения, применяемые в отчете.</w:t>
      </w:r>
    </w:p>
    <w:p w:rsidR="004E2E60" w:rsidRPr="00F5747A" w:rsidRDefault="004E2E60" w:rsidP="004E2E60">
      <w:pPr>
        <w:widowControl w:val="0"/>
        <w:ind w:firstLine="709"/>
        <w:jc w:val="both"/>
        <w:rPr>
          <w:sz w:val="28"/>
          <w:szCs w:val="22"/>
          <w:lang w:eastAsia="en-US"/>
        </w:rPr>
      </w:pPr>
      <w:r w:rsidRPr="00F5747A">
        <w:rPr>
          <w:sz w:val="28"/>
          <w:szCs w:val="22"/>
          <w:lang w:eastAsia="en-US"/>
        </w:rPr>
        <w:t>9. Раздел 2 «Общая информация и описание объекта оценки» содержит:</w:t>
      </w:r>
    </w:p>
    <w:p w:rsidR="004E2E60" w:rsidRPr="00F5747A" w:rsidRDefault="004E2E60" w:rsidP="004E2E60">
      <w:pPr>
        <w:widowControl w:val="0"/>
        <w:ind w:firstLine="709"/>
        <w:jc w:val="both"/>
        <w:rPr>
          <w:sz w:val="28"/>
          <w:szCs w:val="22"/>
          <w:lang w:eastAsia="en-US"/>
        </w:rPr>
      </w:pPr>
      <w:r w:rsidRPr="00F5747A">
        <w:rPr>
          <w:sz w:val="28"/>
          <w:szCs w:val="22"/>
          <w:lang w:eastAsia="en-US"/>
        </w:rPr>
        <w:t>1) дату осмотра объекта оценки (для материальных объектов);</w:t>
      </w:r>
    </w:p>
    <w:p w:rsidR="004E2E60" w:rsidRPr="00F5747A" w:rsidRDefault="004E2E60" w:rsidP="004E2E60">
      <w:pPr>
        <w:widowControl w:val="0"/>
        <w:ind w:firstLine="709"/>
        <w:jc w:val="both"/>
        <w:rPr>
          <w:sz w:val="28"/>
          <w:szCs w:val="22"/>
          <w:lang w:eastAsia="en-US"/>
        </w:rPr>
      </w:pPr>
      <w:r w:rsidRPr="00F5747A">
        <w:rPr>
          <w:sz w:val="28"/>
          <w:szCs w:val="22"/>
          <w:lang w:eastAsia="en-US"/>
        </w:rPr>
        <w:t>2) состав, основные характеристики и состояние объекта оценки;</w:t>
      </w:r>
    </w:p>
    <w:p w:rsidR="004E2E60" w:rsidRPr="00F5747A" w:rsidRDefault="004E2E60" w:rsidP="004E2E60">
      <w:pPr>
        <w:widowControl w:val="0"/>
        <w:ind w:firstLine="709"/>
        <w:jc w:val="both"/>
        <w:rPr>
          <w:sz w:val="28"/>
          <w:szCs w:val="22"/>
          <w:lang w:eastAsia="en-US"/>
        </w:rPr>
      </w:pPr>
      <w:r w:rsidRPr="00F5747A">
        <w:rPr>
          <w:sz w:val="28"/>
          <w:szCs w:val="22"/>
          <w:lang w:eastAsia="en-US"/>
        </w:rPr>
        <w:lastRenderedPageBreak/>
        <w:t>3) назначение и текущее использование объекта оценки;</w:t>
      </w:r>
    </w:p>
    <w:p w:rsidR="004E2E60" w:rsidRPr="00F5747A" w:rsidRDefault="004E2E60" w:rsidP="004E2E60">
      <w:pPr>
        <w:widowControl w:val="0"/>
        <w:ind w:firstLine="709"/>
        <w:jc w:val="both"/>
        <w:rPr>
          <w:sz w:val="28"/>
          <w:szCs w:val="22"/>
          <w:lang w:eastAsia="en-US"/>
        </w:rPr>
      </w:pPr>
      <w:r w:rsidRPr="00F5747A">
        <w:rPr>
          <w:sz w:val="28"/>
          <w:szCs w:val="22"/>
          <w:lang w:eastAsia="en-US"/>
        </w:rPr>
        <w:t>4) описание местоположения объекта оценки (для материальных объектов);</w:t>
      </w:r>
    </w:p>
    <w:p w:rsidR="004E2E60" w:rsidRPr="00F5747A" w:rsidRDefault="004E2E60" w:rsidP="004E2E60">
      <w:pPr>
        <w:widowControl w:val="0"/>
        <w:ind w:firstLine="709"/>
        <w:jc w:val="both"/>
        <w:rPr>
          <w:sz w:val="28"/>
          <w:szCs w:val="22"/>
          <w:lang w:eastAsia="en-US"/>
        </w:rPr>
      </w:pPr>
      <w:r w:rsidRPr="00F5747A">
        <w:rPr>
          <w:sz w:val="28"/>
          <w:szCs w:val="22"/>
          <w:lang w:eastAsia="en-US"/>
        </w:rPr>
        <w:t>В целях оценки бизнеса, долей участия в бизнесе, дополнительно указываются:</w:t>
      </w:r>
    </w:p>
    <w:p w:rsidR="004E2E60" w:rsidRPr="00F5747A" w:rsidRDefault="004E2E60" w:rsidP="004E2E60">
      <w:pPr>
        <w:widowControl w:val="0"/>
        <w:ind w:firstLine="709"/>
        <w:jc w:val="both"/>
        <w:rPr>
          <w:sz w:val="28"/>
          <w:szCs w:val="22"/>
          <w:lang w:eastAsia="en-US"/>
        </w:rPr>
      </w:pPr>
      <w:r w:rsidRPr="00F5747A">
        <w:rPr>
          <w:sz w:val="28"/>
          <w:szCs w:val="22"/>
          <w:lang w:eastAsia="en-US"/>
        </w:rPr>
        <w:t xml:space="preserve">1) обзор общеэкономической ситуации в стране и </w:t>
      </w:r>
      <w:r w:rsidR="00743D7B" w:rsidRPr="00F5747A">
        <w:rPr>
          <w:sz w:val="28"/>
          <w:szCs w:val="22"/>
          <w:lang w:eastAsia="en-US"/>
        </w:rPr>
        <w:br/>
      </w:r>
      <w:r w:rsidRPr="00F5747A">
        <w:rPr>
          <w:sz w:val="28"/>
          <w:szCs w:val="22"/>
          <w:lang w:eastAsia="en-US"/>
        </w:rPr>
        <w:t>социально-экономической ситуации в регионе;</w:t>
      </w:r>
    </w:p>
    <w:p w:rsidR="004E2E60" w:rsidRPr="00F5747A" w:rsidRDefault="004E2E60" w:rsidP="004E2E60">
      <w:pPr>
        <w:widowControl w:val="0"/>
        <w:ind w:firstLine="709"/>
        <w:jc w:val="both"/>
        <w:rPr>
          <w:sz w:val="28"/>
          <w:szCs w:val="22"/>
          <w:lang w:eastAsia="en-US"/>
        </w:rPr>
      </w:pPr>
      <w:r w:rsidRPr="00F5747A">
        <w:rPr>
          <w:sz w:val="28"/>
          <w:szCs w:val="22"/>
          <w:lang w:eastAsia="en-US"/>
        </w:rPr>
        <w:t>2) отраслевой анализ (анализ рынка).</w:t>
      </w:r>
    </w:p>
    <w:p w:rsidR="004E2E60" w:rsidRPr="00F5747A" w:rsidRDefault="004E2E60" w:rsidP="004E2E60">
      <w:pPr>
        <w:widowControl w:val="0"/>
        <w:ind w:firstLine="709"/>
        <w:jc w:val="both"/>
        <w:rPr>
          <w:sz w:val="28"/>
          <w:szCs w:val="22"/>
          <w:lang w:eastAsia="en-US"/>
        </w:rPr>
      </w:pPr>
      <w:r w:rsidRPr="00F5747A">
        <w:rPr>
          <w:sz w:val="28"/>
          <w:szCs w:val="22"/>
          <w:lang w:eastAsia="en-US"/>
        </w:rPr>
        <w:t>10. Раздел 3 «Расчетная часть отчета» содержит:</w:t>
      </w:r>
    </w:p>
    <w:p w:rsidR="004E2E60" w:rsidRPr="00F5747A" w:rsidRDefault="004E2E60" w:rsidP="004E2E60">
      <w:pPr>
        <w:widowControl w:val="0"/>
        <w:ind w:firstLine="709"/>
        <w:jc w:val="both"/>
        <w:rPr>
          <w:sz w:val="28"/>
          <w:szCs w:val="22"/>
          <w:lang w:eastAsia="en-US"/>
        </w:rPr>
      </w:pPr>
      <w:r w:rsidRPr="00F5747A">
        <w:rPr>
          <w:sz w:val="28"/>
          <w:szCs w:val="22"/>
          <w:lang w:eastAsia="en-US"/>
        </w:rPr>
        <w:t>1) методологию оценки и обоснование выбора подходов и методов, примененных в данном отчете;</w:t>
      </w:r>
    </w:p>
    <w:p w:rsidR="004E2E60" w:rsidRPr="00F5747A" w:rsidRDefault="004E2E60" w:rsidP="004E2E60">
      <w:pPr>
        <w:widowControl w:val="0"/>
        <w:ind w:firstLine="709"/>
        <w:jc w:val="both"/>
        <w:rPr>
          <w:sz w:val="28"/>
          <w:szCs w:val="22"/>
          <w:lang w:eastAsia="en-US"/>
        </w:rPr>
      </w:pPr>
      <w:r w:rsidRPr="00F5747A">
        <w:rPr>
          <w:sz w:val="28"/>
          <w:szCs w:val="22"/>
          <w:lang w:eastAsia="en-US"/>
        </w:rPr>
        <w:t>2) описание процесса оценки и расчеты, выполненные с использованием выбранных подходов/методов;</w:t>
      </w:r>
    </w:p>
    <w:p w:rsidR="004E2E60" w:rsidRPr="00F5747A" w:rsidRDefault="004E2E60" w:rsidP="004E2E60">
      <w:pPr>
        <w:widowControl w:val="0"/>
        <w:ind w:firstLine="709"/>
        <w:jc w:val="both"/>
        <w:rPr>
          <w:sz w:val="28"/>
          <w:szCs w:val="22"/>
          <w:lang w:eastAsia="en-US"/>
        </w:rPr>
      </w:pPr>
      <w:r w:rsidRPr="00F5747A">
        <w:rPr>
          <w:sz w:val="28"/>
          <w:szCs w:val="22"/>
          <w:lang w:eastAsia="en-US"/>
        </w:rPr>
        <w:t xml:space="preserve">3) раздел «Согласование результатов оценки». </w:t>
      </w:r>
    </w:p>
    <w:p w:rsidR="004E2E60" w:rsidRPr="00F5747A" w:rsidRDefault="004E2E60" w:rsidP="004E2E60">
      <w:pPr>
        <w:widowControl w:val="0"/>
        <w:ind w:firstLine="709"/>
        <w:jc w:val="both"/>
        <w:rPr>
          <w:sz w:val="28"/>
          <w:szCs w:val="22"/>
          <w:lang w:eastAsia="en-US"/>
        </w:rPr>
      </w:pPr>
      <w:r w:rsidRPr="00F5747A">
        <w:rPr>
          <w:sz w:val="28"/>
          <w:szCs w:val="22"/>
          <w:lang w:eastAsia="en-US"/>
        </w:rPr>
        <w:t>При применении нескольких подходов и соответствующих им методов оценщик, как в рамках подходов, так и в рамках методов одного подхода:</w:t>
      </w:r>
    </w:p>
    <w:p w:rsidR="004E2E60" w:rsidRPr="00F5747A" w:rsidRDefault="004E2E60" w:rsidP="004E2E60">
      <w:pPr>
        <w:widowControl w:val="0"/>
        <w:ind w:firstLine="709"/>
        <w:jc w:val="both"/>
        <w:rPr>
          <w:sz w:val="28"/>
          <w:szCs w:val="22"/>
          <w:lang w:eastAsia="en-US"/>
        </w:rPr>
      </w:pPr>
      <w:r w:rsidRPr="00F5747A">
        <w:rPr>
          <w:sz w:val="28"/>
          <w:szCs w:val="22"/>
          <w:lang w:eastAsia="en-US"/>
        </w:rPr>
        <w:t xml:space="preserve">выбирает один из полученных результатов, приведя в отчете мотивированный отказ от использования остальных или использует процедуру согласования результатов (при использовании двух и более методов/подходов, которые не отличаются друг от друга более чем в два раза).  </w:t>
      </w:r>
    </w:p>
    <w:p w:rsidR="004E2E60" w:rsidRPr="00F5747A" w:rsidRDefault="004E2E60" w:rsidP="004E2E60">
      <w:pPr>
        <w:widowControl w:val="0"/>
        <w:ind w:firstLine="709"/>
        <w:jc w:val="both"/>
        <w:rPr>
          <w:sz w:val="28"/>
          <w:szCs w:val="22"/>
          <w:lang w:eastAsia="en-US"/>
        </w:rPr>
      </w:pPr>
      <w:r w:rsidRPr="00F5747A">
        <w:rPr>
          <w:sz w:val="28"/>
          <w:szCs w:val="22"/>
          <w:lang w:eastAsia="en-US"/>
        </w:rPr>
        <w:t>11. Раздел 4 «Заключительная часть отчета» содержит итоговое заключение о величине стоимости объекта.</w:t>
      </w:r>
    </w:p>
    <w:p w:rsidR="004E2E60" w:rsidRPr="00F5747A" w:rsidRDefault="004E2E60" w:rsidP="004E2E60">
      <w:pPr>
        <w:widowControl w:val="0"/>
        <w:ind w:firstLine="709"/>
        <w:jc w:val="both"/>
        <w:rPr>
          <w:sz w:val="28"/>
          <w:szCs w:val="22"/>
          <w:lang w:eastAsia="en-US"/>
        </w:rPr>
      </w:pPr>
      <w:r w:rsidRPr="00F5747A">
        <w:rPr>
          <w:sz w:val="28"/>
          <w:szCs w:val="22"/>
          <w:lang w:eastAsia="en-US"/>
        </w:rPr>
        <w:t>Итоговая величина стоимости объекта оценки выражается в национальной валюте Республики Казахстан и отражается в тенге (если иное не оговорено договором на проведение оценки, заключенного с Заказчиком) с письменной расшифровкой суммы в скобках.</w:t>
      </w:r>
    </w:p>
    <w:p w:rsidR="004E2E60" w:rsidRPr="00F5747A" w:rsidRDefault="004E2E60" w:rsidP="004E2E60">
      <w:pPr>
        <w:widowControl w:val="0"/>
        <w:ind w:firstLine="709"/>
        <w:jc w:val="both"/>
        <w:rPr>
          <w:sz w:val="28"/>
          <w:szCs w:val="22"/>
          <w:lang w:eastAsia="en-US"/>
        </w:rPr>
      </w:pPr>
      <w:r w:rsidRPr="00F5747A">
        <w:rPr>
          <w:sz w:val="28"/>
          <w:szCs w:val="22"/>
          <w:lang w:eastAsia="en-US"/>
        </w:rPr>
        <w:t>Итоговая величина стоимости объекта оценки, указанная в отчете об оценке, признается рекомендуемой для целей совершения сделки с объектами оценки, если от даты составления отчета об оценке до даты совершения сделки с объектом оценки или даты представления публичной оферты прошло не более шести месяцев, за исключением отчетов об оценке имущества, являющегося обеспечением при заключении ипотечного договора, а также при реализации заложенного имущества, с даты составления которых до даты совершения сделки с указанным объектом оценки прошло не более одного года.</w:t>
      </w:r>
    </w:p>
    <w:p w:rsidR="004E2E60" w:rsidRPr="00F5747A" w:rsidRDefault="004E2E60" w:rsidP="004E2E60">
      <w:pPr>
        <w:widowControl w:val="0"/>
        <w:ind w:firstLine="709"/>
        <w:jc w:val="both"/>
        <w:rPr>
          <w:sz w:val="28"/>
          <w:szCs w:val="22"/>
          <w:lang w:eastAsia="en-US"/>
        </w:rPr>
      </w:pPr>
      <w:r w:rsidRPr="00F5747A">
        <w:rPr>
          <w:sz w:val="28"/>
          <w:szCs w:val="22"/>
          <w:lang w:eastAsia="en-US"/>
        </w:rPr>
        <w:t>12. Приложения к отчету содержат:</w:t>
      </w:r>
    </w:p>
    <w:p w:rsidR="004E2E60" w:rsidRPr="00F5747A" w:rsidRDefault="004E2E60" w:rsidP="004E2E60">
      <w:pPr>
        <w:widowControl w:val="0"/>
        <w:ind w:firstLine="709"/>
        <w:jc w:val="both"/>
        <w:rPr>
          <w:sz w:val="28"/>
          <w:szCs w:val="22"/>
          <w:lang w:eastAsia="en-US"/>
        </w:rPr>
      </w:pPr>
      <w:r w:rsidRPr="00F5747A">
        <w:rPr>
          <w:sz w:val="28"/>
          <w:szCs w:val="22"/>
          <w:lang w:eastAsia="en-US"/>
        </w:rPr>
        <w:t>1) акт осмотра объекта оценки (акт осмотра составляется для материальных объектов), содержащий дату осмотра, адрес объекта оценки, описание основных характеристик оцениваемого объекта, иную информацию, позволяющую полностью идентифицировать объект оценки и его фактическое состояние, подписанный оценщиком, заказчи</w:t>
      </w:r>
      <w:r w:rsidR="008E6F7E" w:rsidRPr="00F5747A">
        <w:rPr>
          <w:sz w:val="28"/>
          <w:szCs w:val="22"/>
          <w:lang w:eastAsia="en-US"/>
        </w:rPr>
        <w:t>ком оценки и третьими лицами (при их наличии</w:t>
      </w:r>
      <w:r w:rsidR="003225C3" w:rsidRPr="00F5747A">
        <w:rPr>
          <w:sz w:val="28"/>
          <w:szCs w:val="22"/>
          <w:lang w:eastAsia="en-US"/>
        </w:rPr>
        <w:t xml:space="preserve"> и участии</w:t>
      </w:r>
      <w:r w:rsidRPr="00F5747A">
        <w:rPr>
          <w:sz w:val="28"/>
          <w:szCs w:val="22"/>
          <w:lang w:eastAsia="en-US"/>
        </w:rPr>
        <w:t xml:space="preserve"> в осмотре). </w:t>
      </w:r>
      <w:r w:rsidR="008E6F7E" w:rsidRPr="00F5747A">
        <w:rPr>
          <w:sz w:val="28"/>
          <w:szCs w:val="22"/>
          <w:lang w:eastAsia="en-US"/>
        </w:rPr>
        <w:t>При отказе</w:t>
      </w:r>
      <w:r w:rsidRPr="00F5747A">
        <w:rPr>
          <w:sz w:val="28"/>
          <w:szCs w:val="22"/>
          <w:lang w:eastAsia="en-US"/>
        </w:rPr>
        <w:t xml:space="preserve"> от подписи, оценщик фиксирует факт в акте осмотра;</w:t>
      </w:r>
      <w:r w:rsidR="003225C3" w:rsidRPr="00F5747A">
        <w:rPr>
          <w:sz w:val="28"/>
          <w:szCs w:val="22"/>
          <w:lang w:eastAsia="en-US"/>
        </w:rPr>
        <w:t xml:space="preserve"> </w:t>
      </w:r>
    </w:p>
    <w:p w:rsidR="004E2E60" w:rsidRPr="00F5747A" w:rsidRDefault="004E2E60" w:rsidP="004E2E60">
      <w:pPr>
        <w:widowControl w:val="0"/>
        <w:ind w:firstLine="709"/>
        <w:jc w:val="both"/>
        <w:rPr>
          <w:sz w:val="28"/>
          <w:szCs w:val="22"/>
          <w:lang w:eastAsia="en-US"/>
        </w:rPr>
      </w:pPr>
      <w:r w:rsidRPr="00F5747A">
        <w:rPr>
          <w:sz w:val="28"/>
          <w:szCs w:val="22"/>
          <w:lang w:eastAsia="en-US"/>
        </w:rPr>
        <w:t xml:space="preserve">2) фотографии объекта оценки (только для недвижимого имущества, </w:t>
      </w:r>
      <w:r w:rsidRPr="00F5747A">
        <w:rPr>
          <w:sz w:val="28"/>
          <w:szCs w:val="22"/>
          <w:lang w:eastAsia="en-US"/>
        </w:rPr>
        <w:lastRenderedPageBreak/>
        <w:t>транспорта, оборудования и других материальных объектов);</w:t>
      </w:r>
    </w:p>
    <w:p w:rsidR="004E2E60" w:rsidRPr="00F5747A" w:rsidRDefault="004E2E60" w:rsidP="004E2E60">
      <w:pPr>
        <w:widowControl w:val="0"/>
        <w:ind w:firstLine="709"/>
        <w:jc w:val="both"/>
        <w:rPr>
          <w:sz w:val="28"/>
          <w:szCs w:val="22"/>
          <w:lang w:eastAsia="en-US"/>
        </w:rPr>
      </w:pPr>
      <w:r w:rsidRPr="00F5747A">
        <w:rPr>
          <w:sz w:val="28"/>
          <w:szCs w:val="22"/>
          <w:lang w:eastAsia="en-US"/>
        </w:rPr>
        <w:t>3) фотографии рабочего стола компьютера (скриншот), содержащие сведения о ценах объектов-аналогов и ссылки на объявления, полученные из сети интернет;</w:t>
      </w:r>
    </w:p>
    <w:p w:rsidR="004E2E60" w:rsidRPr="00F5747A" w:rsidRDefault="004E2E60" w:rsidP="004E2E60">
      <w:pPr>
        <w:widowControl w:val="0"/>
        <w:ind w:firstLine="709"/>
        <w:jc w:val="both"/>
        <w:rPr>
          <w:sz w:val="28"/>
          <w:szCs w:val="22"/>
          <w:lang w:eastAsia="en-US"/>
        </w:rPr>
      </w:pPr>
      <w:r w:rsidRPr="00F5747A">
        <w:rPr>
          <w:sz w:val="28"/>
          <w:szCs w:val="22"/>
          <w:lang w:eastAsia="en-US"/>
        </w:rPr>
        <w:t xml:space="preserve">4) таблицы расчетов (при их наличии) и/или если не приведены в отчете;  </w:t>
      </w:r>
    </w:p>
    <w:p w:rsidR="004E2E60" w:rsidRPr="00F5747A" w:rsidRDefault="004E2E60" w:rsidP="004E2E60">
      <w:pPr>
        <w:widowControl w:val="0"/>
        <w:ind w:firstLine="709"/>
        <w:jc w:val="both"/>
        <w:rPr>
          <w:sz w:val="28"/>
          <w:szCs w:val="22"/>
          <w:lang w:eastAsia="en-US"/>
        </w:rPr>
      </w:pPr>
      <w:r w:rsidRPr="00F5747A">
        <w:rPr>
          <w:sz w:val="28"/>
          <w:szCs w:val="22"/>
          <w:lang w:eastAsia="en-US"/>
        </w:rPr>
        <w:t>5) таблицы с перечнем активов предприятия и их рыночной стоимостью (при необходимости);</w:t>
      </w:r>
    </w:p>
    <w:p w:rsidR="004E2E60" w:rsidRPr="00F5747A" w:rsidRDefault="004E2E60" w:rsidP="004E2E60">
      <w:pPr>
        <w:widowControl w:val="0"/>
        <w:ind w:firstLine="709"/>
        <w:jc w:val="both"/>
        <w:rPr>
          <w:sz w:val="28"/>
          <w:szCs w:val="22"/>
          <w:lang w:eastAsia="en-US"/>
        </w:rPr>
      </w:pPr>
      <w:r w:rsidRPr="00F5747A">
        <w:rPr>
          <w:sz w:val="28"/>
          <w:szCs w:val="22"/>
          <w:lang w:eastAsia="en-US"/>
        </w:rPr>
        <w:t xml:space="preserve">6) документы, подтверждающие исходные данные (при необходимости); </w:t>
      </w:r>
    </w:p>
    <w:p w:rsidR="004E2E60" w:rsidRPr="00F5747A" w:rsidRDefault="004E2E60" w:rsidP="004E2E60">
      <w:pPr>
        <w:widowControl w:val="0"/>
        <w:ind w:firstLine="709"/>
        <w:jc w:val="both"/>
        <w:rPr>
          <w:sz w:val="28"/>
          <w:szCs w:val="22"/>
          <w:lang w:eastAsia="en-US"/>
        </w:rPr>
      </w:pPr>
      <w:r w:rsidRPr="00F5747A">
        <w:rPr>
          <w:sz w:val="28"/>
          <w:szCs w:val="22"/>
          <w:lang w:eastAsia="en-US"/>
        </w:rPr>
        <w:t>7) другие документы, используемые оценщиком (при наличии).</w:t>
      </w:r>
    </w:p>
    <w:p w:rsidR="004E2E60" w:rsidRPr="00F5747A" w:rsidRDefault="004E2E60" w:rsidP="004E2E60">
      <w:pPr>
        <w:widowControl w:val="0"/>
        <w:ind w:firstLine="709"/>
        <w:jc w:val="both"/>
        <w:rPr>
          <w:sz w:val="28"/>
          <w:szCs w:val="22"/>
          <w:lang w:eastAsia="en-US"/>
        </w:rPr>
      </w:pPr>
      <w:r w:rsidRPr="00F5747A">
        <w:rPr>
          <w:sz w:val="28"/>
          <w:szCs w:val="22"/>
          <w:lang w:eastAsia="en-US"/>
        </w:rPr>
        <w:t xml:space="preserve">13. В отчете оценщиком указываются сведения </w:t>
      </w:r>
      <w:r w:rsidRPr="00F5747A">
        <w:rPr>
          <w:strike/>
          <w:sz w:val="28"/>
          <w:szCs w:val="22"/>
          <w:lang w:eastAsia="en-US"/>
        </w:rPr>
        <w:t>в случае</w:t>
      </w:r>
      <w:r w:rsidRPr="00F5747A">
        <w:rPr>
          <w:sz w:val="28"/>
          <w:szCs w:val="22"/>
          <w:lang w:eastAsia="en-US"/>
        </w:rPr>
        <w:t>, если:</w:t>
      </w:r>
    </w:p>
    <w:p w:rsidR="004E2E60" w:rsidRPr="00F5747A" w:rsidRDefault="004E2E60" w:rsidP="004E2E60">
      <w:pPr>
        <w:widowControl w:val="0"/>
        <w:ind w:firstLine="709"/>
        <w:jc w:val="both"/>
        <w:rPr>
          <w:sz w:val="28"/>
          <w:szCs w:val="22"/>
          <w:lang w:eastAsia="en-US"/>
        </w:rPr>
      </w:pPr>
      <w:r w:rsidRPr="00F5747A">
        <w:rPr>
          <w:sz w:val="28"/>
          <w:szCs w:val="22"/>
          <w:lang w:eastAsia="en-US"/>
        </w:rPr>
        <w:t>заказчиком отказано в доступе к объекту оценки, а также к документации в полном объеме, необходимой для осуществления оценки;</w:t>
      </w:r>
    </w:p>
    <w:p w:rsidR="004E2E60" w:rsidRPr="00F5747A" w:rsidRDefault="004E2E60" w:rsidP="004E2E60">
      <w:pPr>
        <w:widowControl w:val="0"/>
        <w:ind w:firstLine="709"/>
        <w:jc w:val="both"/>
        <w:rPr>
          <w:sz w:val="28"/>
          <w:szCs w:val="22"/>
          <w:lang w:eastAsia="en-US"/>
        </w:rPr>
      </w:pPr>
      <w:r w:rsidRPr="00F5747A">
        <w:rPr>
          <w:sz w:val="28"/>
          <w:szCs w:val="22"/>
          <w:lang w:eastAsia="en-US"/>
        </w:rPr>
        <w:t>заказчиком отказано в представлении дополнительных сведений, необходимых для осуществления оценки;</w:t>
      </w:r>
    </w:p>
    <w:p w:rsidR="004E2E60" w:rsidRPr="00F5747A" w:rsidRDefault="004E2E60" w:rsidP="004E2E60">
      <w:pPr>
        <w:widowControl w:val="0"/>
        <w:ind w:firstLine="709"/>
        <w:jc w:val="both"/>
        <w:rPr>
          <w:sz w:val="28"/>
          <w:szCs w:val="22"/>
          <w:lang w:eastAsia="en-US"/>
        </w:rPr>
      </w:pPr>
      <w:r w:rsidRPr="00F5747A">
        <w:rPr>
          <w:sz w:val="28"/>
          <w:szCs w:val="22"/>
          <w:lang w:eastAsia="en-US"/>
        </w:rPr>
        <w:t>третьими лицами отказано в представлении информации в письменной или устной форме, необходимой для проведения оценки, за исключением сведений, составляющих государственные секреты, коммерческую и иную охраняемую законом тайну, существенным образом влияющей на достоверность результатов оценки.</w:t>
      </w:r>
    </w:p>
    <w:p w:rsidR="004E2E60" w:rsidRPr="00F5747A" w:rsidRDefault="004E2E60" w:rsidP="004E2E60">
      <w:pPr>
        <w:widowControl w:val="0"/>
        <w:ind w:firstLine="709"/>
        <w:jc w:val="both"/>
        <w:rPr>
          <w:sz w:val="28"/>
          <w:szCs w:val="22"/>
          <w:lang w:eastAsia="en-US"/>
        </w:rPr>
      </w:pPr>
    </w:p>
    <w:p w:rsidR="004E2E60" w:rsidRPr="00F5747A" w:rsidRDefault="004E2E60" w:rsidP="004E2E60">
      <w:pPr>
        <w:widowControl w:val="0"/>
        <w:ind w:firstLine="709"/>
        <w:jc w:val="both"/>
        <w:rPr>
          <w:sz w:val="28"/>
          <w:szCs w:val="22"/>
          <w:lang w:eastAsia="en-US"/>
        </w:rPr>
      </w:pPr>
    </w:p>
    <w:p w:rsidR="007E0FAC" w:rsidRPr="00F5747A" w:rsidRDefault="004E2E60" w:rsidP="004E2E60">
      <w:pPr>
        <w:jc w:val="center"/>
        <w:rPr>
          <w:b/>
          <w:sz w:val="28"/>
          <w:szCs w:val="22"/>
          <w:lang w:eastAsia="en-US"/>
        </w:rPr>
      </w:pPr>
      <w:r w:rsidRPr="00F5747A">
        <w:rPr>
          <w:b/>
          <w:sz w:val="28"/>
          <w:szCs w:val="22"/>
          <w:lang w:eastAsia="en-US"/>
        </w:rPr>
        <w:t>Глава 3. Требования к форме отчета об оценке</w:t>
      </w:r>
    </w:p>
    <w:p w:rsidR="004E2E60" w:rsidRPr="00F5747A" w:rsidRDefault="004E2E60" w:rsidP="004E2E60">
      <w:pPr>
        <w:jc w:val="center"/>
        <w:rPr>
          <w:b/>
          <w:sz w:val="28"/>
          <w:szCs w:val="22"/>
          <w:lang w:eastAsia="en-US"/>
        </w:rPr>
      </w:pPr>
    </w:p>
    <w:p w:rsidR="004E2E60" w:rsidRPr="00F5747A" w:rsidRDefault="004E2E60" w:rsidP="004E2E60">
      <w:pPr>
        <w:ind w:firstLine="708"/>
        <w:jc w:val="both"/>
        <w:rPr>
          <w:sz w:val="28"/>
          <w:szCs w:val="28"/>
        </w:rPr>
      </w:pPr>
      <w:r w:rsidRPr="00F5747A">
        <w:rPr>
          <w:sz w:val="28"/>
          <w:szCs w:val="28"/>
        </w:rPr>
        <w:t xml:space="preserve">14. Отчет об оценке пронумеровывается, прошнуровывается, подписывается оценщиком и скрепляется его печатью (при наличии), а </w:t>
      </w:r>
      <w:r w:rsidR="008E6F7E" w:rsidRPr="00F5747A">
        <w:rPr>
          <w:sz w:val="28"/>
          <w:szCs w:val="28"/>
        </w:rPr>
        <w:t>при заключении</w:t>
      </w:r>
      <w:r w:rsidRPr="00F5747A">
        <w:rPr>
          <w:sz w:val="28"/>
          <w:szCs w:val="28"/>
        </w:rPr>
        <w:t xml:space="preserve"> оценщиком трудового договора с юридическим лицом отчет об оценке утверждается руководителем юридического лица.</w:t>
      </w:r>
      <w:r w:rsidR="008E6F7E" w:rsidRPr="00F5747A">
        <w:rPr>
          <w:sz w:val="28"/>
          <w:szCs w:val="28"/>
        </w:rPr>
        <w:t xml:space="preserve"> </w:t>
      </w:r>
    </w:p>
    <w:p w:rsidR="004E2E60" w:rsidRPr="004E2E60" w:rsidRDefault="004E2E60" w:rsidP="004E2E60">
      <w:pPr>
        <w:ind w:firstLine="708"/>
        <w:jc w:val="both"/>
        <w:rPr>
          <w:sz w:val="28"/>
          <w:szCs w:val="28"/>
        </w:rPr>
      </w:pPr>
      <w:r w:rsidRPr="00F5747A">
        <w:rPr>
          <w:sz w:val="28"/>
          <w:szCs w:val="28"/>
        </w:rPr>
        <w:t xml:space="preserve">15. В отчетах об оценке имущества, являющегося обеспечением при заключении ипотечного договора, а также при реализации заложенного имущества, находящихся в депозитарии финансовой отчетности, отражаются изменения и дополнения по условиям договора о проведении оценки </w:t>
      </w:r>
      <w:r w:rsidR="007E4D95" w:rsidRPr="00F5747A">
        <w:rPr>
          <w:sz w:val="28"/>
          <w:szCs w:val="28"/>
        </w:rPr>
        <w:t>в соответствии с</w:t>
      </w:r>
      <w:r w:rsidRPr="00F5747A">
        <w:rPr>
          <w:sz w:val="28"/>
          <w:szCs w:val="28"/>
        </w:rPr>
        <w:t xml:space="preserve"> законодательств</w:t>
      </w:r>
      <w:r w:rsidR="007E4D95" w:rsidRPr="00F5747A">
        <w:rPr>
          <w:sz w:val="28"/>
          <w:szCs w:val="28"/>
        </w:rPr>
        <w:t>ом</w:t>
      </w:r>
      <w:r w:rsidRPr="00F5747A">
        <w:rPr>
          <w:sz w:val="28"/>
          <w:szCs w:val="28"/>
        </w:rPr>
        <w:t xml:space="preserve"> Республики Казахстан в области оценочной деятельности с обоснованием.</w:t>
      </w:r>
      <w:bookmarkStart w:id="0" w:name="_GoBack"/>
      <w:bookmarkEnd w:id="0"/>
      <w:r w:rsidRPr="004E2E60">
        <w:rPr>
          <w:sz w:val="28"/>
          <w:szCs w:val="28"/>
        </w:rPr>
        <w:t xml:space="preserve">  </w:t>
      </w:r>
      <w:r w:rsidR="008E6F7E">
        <w:rPr>
          <w:sz w:val="28"/>
          <w:szCs w:val="28"/>
        </w:rPr>
        <w:t xml:space="preserve"> </w:t>
      </w:r>
    </w:p>
    <w:sectPr w:rsidR="004E2E60" w:rsidRPr="004E2E60" w:rsidSect="0014761C">
      <w:headerReference w:type="default" r:id="rId6"/>
      <w:pgSz w:w="11906" w:h="16838"/>
      <w:pgMar w:top="1418" w:right="851" w:bottom="1418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CE5" w:rsidRDefault="00361CE5" w:rsidP="007E0FAC">
      <w:r>
        <w:separator/>
      </w:r>
    </w:p>
  </w:endnote>
  <w:endnote w:type="continuationSeparator" w:id="0">
    <w:p w:rsidR="00361CE5" w:rsidRDefault="00361CE5" w:rsidP="007E0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CE5" w:rsidRDefault="00361CE5" w:rsidP="007E0FAC">
      <w:r>
        <w:separator/>
      </w:r>
    </w:p>
  </w:footnote>
  <w:footnote w:type="continuationSeparator" w:id="0">
    <w:p w:rsidR="00361CE5" w:rsidRDefault="00361CE5" w:rsidP="007E0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78465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4761C" w:rsidRPr="0014761C" w:rsidRDefault="0014761C">
        <w:pPr>
          <w:pStyle w:val="ab"/>
          <w:jc w:val="center"/>
          <w:rPr>
            <w:sz w:val="28"/>
            <w:szCs w:val="28"/>
          </w:rPr>
        </w:pPr>
        <w:r w:rsidRPr="0014761C">
          <w:rPr>
            <w:sz w:val="28"/>
            <w:szCs w:val="28"/>
          </w:rPr>
          <w:fldChar w:fldCharType="begin"/>
        </w:r>
        <w:r w:rsidRPr="0014761C">
          <w:rPr>
            <w:sz w:val="28"/>
            <w:szCs w:val="28"/>
          </w:rPr>
          <w:instrText>PAGE   \* MERGEFORMAT</w:instrText>
        </w:r>
        <w:r w:rsidRPr="0014761C">
          <w:rPr>
            <w:sz w:val="28"/>
            <w:szCs w:val="28"/>
          </w:rPr>
          <w:fldChar w:fldCharType="separate"/>
        </w:r>
        <w:r w:rsidR="003225C3">
          <w:rPr>
            <w:noProof/>
            <w:sz w:val="28"/>
            <w:szCs w:val="28"/>
          </w:rPr>
          <w:t>2</w:t>
        </w:r>
        <w:r w:rsidRPr="0014761C">
          <w:rPr>
            <w:sz w:val="28"/>
            <w:szCs w:val="28"/>
          </w:rPr>
          <w:fldChar w:fldCharType="end"/>
        </w:r>
      </w:p>
    </w:sdtContent>
  </w:sdt>
  <w:p w:rsidR="0014761C" w:rsidRDefault="0014761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66C"/>
    <w:rsid w:val="000D68F9"/>
    <w:rsid w:val="001416AD"/>
    <w:rsid w:val="0014761C"/>
    <w:rsid w:val="00153DDC"/>
    <w:rsid w:val="00196968"/>
    <w:rsid w:val="002B0FB8"/>
    <w:rsid w:val="002E524A"/>
    <w:rsid w:val="003225C3"/>
    <w:rsid w:val="00361CE5"/>
    <w:rsid w:val="00380A66"/>
    <w:rsid w:val="004E2E60"/>
    <w:rsid w:val="00664407"/>
    <w:rsid w:val="00743D7B"/>
    <w:rsid w:val="007E0FAC"/>
    <w:rsid w:val="007E4D95"/>
    <w:rsid w:val="008E6F7E"/>
    <w:rsid w:val="0099366C"/>
    <w:rsid w:val="00A021E7"/>
    <w:rsid w:val="00A64242"/>
    <w:rsid w:val="00A654F4"/>
    <w:rsid w:val="00B5779B"/>
    <w:rsid w:val="00BA3392"/>
    <w:rsid w:val="00C42657"/>
    <w:rsid w:val="00F5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41E74"/>
  <w15:docId w15:val="{6AFE5DB0-CBC3-421D-993F-1E9CE1F0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7E0F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E0F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E0FA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E0F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4E2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8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Дәулетберді Гаухар</dc:creator>
  <cp:keywords/>
  <dc:description/>
  <cp:lastModifiedBy>Балсара Турлыбекова</cp:lastModifiedBy>
  <cp:revision>4</cp:revision>
  <dcterms:created xsi:type="dcterms:W3CDTF">2022-04-21T08:53:00Z</dcterms:created>
  <dcterms:modified xsi:type="dcterms:W3CDTF">2022-04-25T11:28:00Z</dcterms:modified>
</cp:coreProperties>
</file>