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737" w:rsidRPr="00972987" w:rsidRDefault="00EE75BE" w:rsidP="00EE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«Қазақстан Республикасындағы жергілікті өзін-өзі басқару туралы» </w:t>
      </w:r>
      <w:r w:rsidR="00CA6AC7"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Заңының</w:t>
      </w:r>
      <w:r w:rsidR="00CA6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жобасына реттеушілік саясаттың консультативтік құжаты</w:t>
      </w:r>
      <w:r w:rsidR="00171F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85737" w:rsidRPr="00972987" w:rsidRDefault="00885737" w:rsidP="00713C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</w:t>
      </w:r>
      <w:r w:rsidR="00EE75BE" w:rsidRPr="00972987">
        <w:rPr>
          <w:rFonts w:ascii="Times New Roman" w:hAnsi="Times New Roman" w:cs="Times New Roman"/>
          <w:b/>
          <w:sz w:val="28"/>
          <w:szCs w:val="28"/>
          <w:lang w:val="kk-KZ"/>
        </w:rPr>
        <w:t>Реттеушілік саясаттың консульта</w:t>
      </w:r>
      <w:r w:rsidR="00171FFF">
        <w:rPr>
          <w:rFonts w:ascii="Times New Roman" w:hAnsi="Times New Roman" w:cs="Times New Roman"/>
          <w:b/>
          <w:sz w:val="28"/>
          <w:szCs w:val="28"/>
          <w:lang w:val="kk-KZ"/>
        </w:rPr>
        <w:t>тивтік</w:t>
      </w:r>
      <w:r w:rsidR="00EE75BE"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құжатын әзірлеу негіздері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71F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D44F3" w:rsidRPr="00972987" w:rsidRDefault="00EE75BE" w:rsidP="00CA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Бірінші</w:t>
      </w:r>
      <w:r w:rsidR="00D10953" w:rsidRPr="0097298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D10953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81097" w:rsidRPr="00972987">
        <w:rPr>
          <w:rFonts w:ascii="Times New Roman" w:hAnsi="Times New Roman" w:cs="Times New Roman"/>
          <w:sz w:val="28"/>
          <w:szCs w:val="28"/>
          <w:lang w:val="kk-KZ"/>
        </w:rPr>
        <w:t>Реттеушілік саясаттың консульта</w:t>
      </w:r>
      <w:r w:rsidR="00ED61E7">
        <w:rPr>
          <w:rFonts w:ascii="Times New Roman" w:hAnsi="Times New Roman" w:cs="Times New Roman"/>
          <w:sz w:val="28"/>
          <w:szCs w:val="28"/>
          <w:lang w:val="kk-KZ"/>
        </w:rPr>
        <w:t>тивтік</w:t>
      </w:r>
      <w:r w:rsidR="0038109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құжатын </w:t>
      </w:r>
      <w:r w:rsidR="00CC1969">
        <w:rPr>
          <w:rFonts w:ascii="Times New Roman" w:hAnsi="Times New Roman" w:cs="Times New Roman"/>
          <w:sz w:val="28"/>
          <w:szCs w:val="28"/>
          <w:lang w:val="kk-KZ"/>
        </w:rPr>
        <w:t>(бұдан әрі – к</w:t>
      </w:r>
      <w:r w:rsidR="0038109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онсультативтік құжат) </w:t>
      </w:r>
      <w:r w:rsidR="00ED61E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әзірлеу негізі </w:t>
      </w:r>
      <w:r w:rsidR="0038109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Мемлекет басшысының 2020 жылғы 1 қыркүйектегі «Жаңа жағдайдағы Қазақстан: іс – қимыл </w:t>
      </w:r>
      <w:r w:rsidR="00CA14EE" w:rsidRPr="00972987">
        <w:rPr>
          <w:rFonts w:ascii="Times New Roman" w:hAnsi="Times New Roman" w:cs="Times New Roman"/>
          <w:sz w:val="28"/>
          <w:szCs w:val="28"/>
          <w:lang w:val="kk-KZ"/>
        </w:rPr>
        <w:t>кезеңі</w:t>
      </w:r>
      <w:r w:rsidR="00381097" w:rsidRPr="00972987">
        <w:rPr>
          <w:rFonts w:ascii="Times New Roman" w:hAnsi="Times New Roman" w:cs="Times New Roman"/>
          <w:sz w:val="28"/>
          <w:szCs w:val="28"/>
          <w:lang w:val="kk-KZ"/>
        </w:rPr>
        <w:t>» атты Қазақстан халқына Жолдауы болып табылады</w:t>
      </w:r>
      <w:r w:rsidR="00E8772D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4EE" w:rsidRPr="00ED61E7">
        <w:rPr>
          <w:rFonts w:ascii="Times New Roman" w:hAnsi="Times New Roman" w:cs="Times New Roman"/>
          <w:sz w:val="28"/>
          <w:szCs w:val="28"/>
          <w:lang w:val="kk-KZ"/>
        </w:rPr>
        <w:t>(бұдан әрі</w:t>
      </w:r>
      <w:r w:rsidR="00E8772D" w:rsidRPr="00ED61E7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97476A" w:rsidRPr="00ED61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14EE" w:rsidRPr="00ED61E7">
        <w:rPr>
          <w:rFonts w:ascii="Times New Roman" w:hAnsi="Times New Roman" w:cs="Times New Roman"/>
          <w:sz w:val="28"/>
          <w:szCs w:val="28"/>
          <w:lang w:val="kk-KZ"/>
        </w:rPr>
        <w:t>Жолдау</w:t>
      </w:r>
      <w:r w:rsidR="00E8772D" w:rsidRPr="00ED61E7">
        <w:rPr>
          <w:rFonts w:ascii="Times New Roman" w:hAnsi="Times New Roman" w:cs="Times New Roman"/>
          <w:sz w:val="28"/>
          <w:szCs w:val="28"/>
          <w:lang w:val="kk-KZ"/>
        </w:rPr>
        <w:t>).</w:t>
      </w:r>
      <w:r w:rsidR="00ED61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A14EE" w:rsidRPr="00972987" w:rsidRDefault="00CE3C7A" w:rsidP="00CA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Мәселен, </w:t>
      </w:r>
      <w:r w:rsidR="00CA14EE" w:rsidRPr="00972987">
        <w:rPr>
          <w:rFonts w:ascii="Times New Roman" w:hAnsi="Times New Roman" w:cs="Times New Roman"/>
          <w:sz w:val="28"/>
          <w:szCs w:val="28"/>
          <w:lang w:val="kk-KZ"/>
        </w:rPr>
        <w:t>Жолдауда «</w:t>
      </w:r>
      <w:r w:rsidR="00010889" w:rsidRPr="00010889">
        <w:rPr>
          <w:rFonts w:ascii="Times New Roman" w:hAnsi="Times New Roman" w:cs="Times New Roman"/>
          <w:sz w:val="28"/>
          <w:szCs w:val="28"/>
          <w:lang w:val="kk-KZ"/>
        </w:rPr>
        <w:t>Жергілікті өзін өзі басқаруды дамытудың жаңа тұжырымдамасын əзірлейтін кез келді. Парламент соның негізінде тиісті заңдар қабылдайды</w:t>
      </w:r>
      <w:r w:rsidR="00CA14EE" w:rsidRPr="0097298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110A89">
        <w:rPr>
          <w:rFonts w:ascii="Times New Roman" w:hAnsi="Times New Roman" w:cs="Times New Roman"/>
          <w:sz w:val="28"/>
          <w:szCs w:val="28"/>
          <w:lang w:val="kk-KZ"/>
        </w:rPr>
        <w:t xml:space="preserve"> деп айтылған</w:t>
      </w:r>
      <w:r w:rsidR="00CA14EE" w:rsidRPr="009729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A14EE" w:rsidRPr="00972987" w:rsidRDefault="00CA14EE" w:rsidP="00CA14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sz w:val="28"/>
          <w:szCs w:val="28"/>
          <w:lang w:val="kk-KZ"/>
        </w:rPr>
        <w:t>Жергіл</w:t>
      </w:r>
      <w:r w:rsidR="009C4ED1">
        <w:rPr>
          <w:rFonts w:ascii="Times New Roman" w:hAnsi="Times New Roman" w:cs="Times New Roman"/>
          <w:sz w:val="28"/>
          <w:szCs w:val="28"/>
          <w:lang w:val="kk-KZ"/>
        </w:rPr>
        <w:t>ікті өзін-өзі басқаруды дамыту т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ұжырымдамасының жобасы Мемлекет басшысының төрағалығым</w:t>
      </w:r>
      <w:r w:rsidR="009C4ED1">
        <w:rPr>
          <w:rFonts w:ascii="Times New Roman" w:hAnsi="Times New Roman" w:cs="Times New Roman"/>
          <w:sz w:val="28"/>
          <w:szCs w:val="28"/>
          <w:lang w:val="kk-KZ"/>
        </w:rPr>
        <w:t>ен 2021 жылғы 1 шілдеде өткен Р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еформалар жөніндегі </w:t>
      </w:r>
      <w:r w:rsidR="009C4ED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оғары </w:t>
      </w:r>
      <w:r w:rsidR="009C4ED1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еңестің отырысында мақұлданды.</w:t>
      </w:r>
    </w:p>
    <w:p w:rsidR="00CA14EE" w:rsidRPr="00972987" w:rsidRDefault="00CA14EE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Екінші</w:t>
      </w:r>
      <w:r w:rsidR="00806A53" w:rsidRPr="00972987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806A53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C1969">
        <w:rPr>
          <w:rFonts w:ascii="Times New Roman" w:hAnsi="Times New Roman" w:cs="Times New Roman"/>
          <w:sz w:val="28"/>
          <w:szCs w:val="28"/>
          <w:lang w:val="kk-KZ"/>
        </w:rPr>
        <w:t>Аталған к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онсультативтік құжатты әзірлеу Мемлекет басшысының 2021 жылғы 25 ақпанда Ұлттық қоғамдық сенім кеңесінің бесінші отырысында айтылған тапсырмасына байланысты болып отыр.</w:t>
      </w:r>
    </w:p>
    <w:p w:rsidR="00CA14EE" w:rsidRPr="00972987" w:rsidRDefault="000279E7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Мемлекет басшысы сөз сөйлеу барысында бірінші жартыжылдықта </w:t>
      </w:r>
      <w:r w:rsidR="009C4ED1"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ергілікті өзін-өзі басқаруды дамыту тұжырымдамасының жобасын іске асыру жөнінде</w:t>
      </w:r>
      <w:r w:rsidR="009C4ED1">
        <w:rPr>
          <w:rFonts w:ascii="Times New Roman" w:hAnsi="Times New Roman" w:cs="Times New Roman"/>
          <w:sz w:val="28"/>
          <w:szCs w:val="28"/>
          <w:lang w:val="kk-KZ"/>
        </w:rPr>
        <w:t>гі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тиісті заң әзірлеуге кірісуді тапсырды.</w:t>
      </w:r>
    </w:p>
    <w:p w:rsidR="000279E7" w:rsidRPr="00972987" w:rsidRDefault="000279E7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Үшінші. 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Жүргізілген құқықтық мониторинг нәтижелері </w:t>
      </w:r>
      <w:r w:rsidRPr="00972987">
        <w:rPr>
          <w:rFonts w:ascii="Times New Roman" w:hAnsi="Times New Roman" w:cs="Times New Roman"/>
          <w:i/>
          <w:sz w:val="24"/>
          <w:szCs w:val="28"/>
          <w:lang w:val="kk-KZ"/>
        </w:rPr>
        <w:t>(есеп қоса беріледі).</w:t>
      </w:r>
    </w:p>
    <w:p w:rsidR="00FB33D1" w:rsidRPr="00972987" w:rsidRDefault="00FB33D1" w:rsidP="00EE4B1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="001B5B29" w:rsidRPr="00867541">
        <w:rPr>
          <w:rFonts w:ascii="Times New Roman" w:hAnsi="Times New Roman" w:cs="Times New Roman"/>
          <w:b/>
          <w:sz w:val="28"/>
          <w:szCs w:val="28"/>
          <w:lang w:val="kk-KZ"/>
        </w:rPr>
        <w:t>Шешу үшін заңнамалық реттеу талап етілетін проблеманы сипаттау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4100"/>
        <w:gridCol w:w="5160"/>
        <w:gridCol w:w="4593"/>
      </w:tblGrid>
      <w:tr w:rsidR="00885737" w:rsidRPr="00CC1969" w:rsidTr="00CC1969">
        <w:tc>
          <w:tcPr>
            <w:tcW w:w="856" w:type="dxa"/>
            <w:shd w:val="clear" w:color="auto" w:fill="auto"/>
          </w:tcPr>
          <w:p w:rsidR="00885737" w:rsidRPr="00972987" w:rsidRDefault="00E96E3F" w:rsidP="00E66C4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р/с</w:t>
            </w:r>
            <w:r w:rsidR="00E66C49"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100" w:type="dxa"/>
            <w:shd w:val="clear" w:color="auto" w:fill="auto"/>
          </w:tcPr>
          <w:p w:rsidR="00885737" w:rsidRPr="00972987" w:rsidRDefault="001B5B29" w:rsidP="008D41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75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Проблемалық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мәселе</w:t>
            </w:r>
          </w:p>
        </w:tc>
        <w:tc>
          <w:tcPr>
            <w:tcW w:w="5160" w:type="dxa"/>
            <w:shd w:val="clear" w:color="auto" w:fill="auto"/>
          </w:tcPr>
          <w:p w:rsidR="00885737" w:rsidRPr="00972987" w:rsidRDefault="001B5B29" w:rsidP="008D4158">
            <w:pPr>
              <w:spacing w:after="0" w:line="240" w:lineRule="auto"/>
              <w:ind w:right="45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Туындаған проблеманың</w:t>
            </w:r>
            <w:r w:rsidRPr="008675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негізгі себептері</w:t>
            </w:r>
          </w:p>
        </w:tc>
        <w:tc>
          <w:tcPr>
            <w:tcW w:w="4593" w:type="dxa"/>
            <w:shd w:val="clear" w:color="auto" w:fill="auto"/>
          </w:tcPr>
          <w:p w:rsidR="00E96E3F" w:rsidRPr="00972987" w:rsidRDefault="001B5B29" w:rsidP="008D4158">
            <w:pPr>
              <w:spacing w:after="0" w:line="240" w:lineRule="auto"/>
              <w:ind w:left="-99" w:righ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675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Сипаттал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атын</w:t>
            </w:r>
            <w:r w:rsidRPr="008675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проблеманы</w:t>
            </w:r>
            <w:r w:rsidRPr="008675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ң деңгейі мен маңыздылығын көрсететін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талдамалы</w:t>
            </w:r>
            <w:r w:rsidRPr="0086754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қ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мәлімет</w:t>
            </w:r>
          </w:p>
        </w:tc>
      </w:tr>
      <w:tr w:rsidR="007054D4" w:rsidRPr="00CC1969" w:rsidTr="00CC1969">
        <w:tc>
          <w:tcPr>
            <w:tcW w:w="856" w:type="dxa"/>
            <w:shd w:val="clear" w:color="auto" w:fill="auto"/>
          </w:tcPr>
          <w:p w:rsidR="007054D4" w:rsidRPr="00972987" w:rsidRDefault="007054D4" w:rsidP="00E877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4100" w:type="dxa"/>
            <w:shd w:val="clear" w:color="auto" w:fill="auto"/>
          </w:tcPr>
          <w:p w:rsidR="007054D4" w:rsidRPr="00972987" w:rsidRDefault="007054D4" w:rsidP="008D4158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Республикасында жергілікті өзін-өзі басқару саласын реттейтін жеке нормативтік-құқықтық базаның болмауы.</w:t>
            </w:r>
          </w:p>
        </w:tc>
        <w:tc>
          <w:tcPr>
            <w:tcW w:w="5160" w:type="dxa"/>
            <w:shd w:val="clear" w:color="auto" w:fill="auto"/>
          </w:tcPr>
          <w:p w:rsidR="007054D4" w:rsidRPr="00972987" w:rsidRDefault="007054D4" w:rsidP="00361C9B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Жергілікті мемлекеттік басқару және өзін-өзі басқару деңгейлері арасындағы жауапкершіліктің бұлыңғыр аймағы ауылдық округтер деңгейінде жоспарлау және орындау жүйесінің теңгерімсіздігіне алып келеді.</w:t>
            </w:r>
          </w:p>
          <w:p w:rsidR="007054D4" w:rsidRPr="00972987" w:rsidRDefault="007054D4" w:rsidP="00361C9B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Ауылдық округ әкімінің аудандық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деңгейг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 әкімшілік және қаржылық тәуелділігі, оның ішінде ауылдық округте өкілді органның болмауына байланысты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тәуелді болуы о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ған жергілікті тұрғындардың өзекті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проблемаларын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шешуге назар аударуға мүмкіндік бермейді.</w:t>
            </w:r>
          </w:p>
          <w:p w:rsidR="007054D4" w:rsidRPr="00972987" w:rsidRDefault="007054D4" w:rsidP="00E96E3F">
            <w:pPr>
              <w:spacing w:after="0" w:line="240" w:lineRule="auto"/>
              <w:ind w:firstLine="312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Бұдан басқа, ауыл әкімі аппаратының қолданыстағы ұйымдық-құқықтық нысаны мен лимиттік штат саны тұрғындардың жайлы тұруын қамтамасыз ету үшін шешімдер қабылдаудағы икемділік пен жеделдікті шектейді.</w:t>
            </w:r>
          </w:p>
        </w:tc>
        <w:tc>
          <w:tcPr>
            <w:tcW w:w="4593" w:type="dxa"/>
            <w:shd w:val="clear" w:color="auto" w:fill="auto"/>
          </w:tcPr>
          <w:p w:rsidR="007054D4" w:rsidRPr="00972987" w:rsidRDefault="007054D4" w:rsidP="000A221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«Экономикалық зерттеулер институты» АҚ жергілікті өзін-өзі басқару тиімділігін арттыру есебінен өңірлердің институционалдық ортасын жақсарту бойынша мынадай талдамалық зерттеулер жүргізді:</w:t>
            </w:r>
          </w:p>
          <w:p w:rsidR="007054D4" w:rsidRPr="00972987" w:rsidRDefault="007054D4" w:rsidP="000A2214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1) 2014 жыл – «Қазақстан Республикасында жергілікті өзін-өзі басқаруды дамытудың 2020 жылға дейінгі тұжырымдамасының екінші кезеңін іске асыру шеңберінде Қазақстан Республикасында жергілікті өзін-өзі басқаруды одан әрі дамыту». </w:t>
            </w:r>
          </w:p>
          <w:p w:rsidR="007054D4" w:rsidRPr="00972987" w:rsidRDefault="007054D4" w:rsidP="004A7EC1">
            <w:pPr>
              <w:tabs>
                <w:tab w:val="left" w:pos="646"/>
                <w:tab w:val="left" w:pos="931"/>
              </w:tabs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2) 2017 жыл – «Өңірлік саясатты жетілдіруді, оның ішінде жергілікті басқару мәселелерін сараптамалық-талдамалық сүйемелдеу». </w:t>
            </w:r>
          </w:p>
          <w:p w:rsidR="007054D4" w:rsidRPr="00972987" w:rsidRDefault="007054D4" w:rsidP="00C542CB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3) 2018 жыл – «Жергілікті өзін-өзі басқару тиімділігін арттыру есебінен өңірлердің институционалдық ортасын жақсарту бойынша талдамалық зерттеулер жүргізу».</w:t>
            </w:r>
          </w:p>
        </w:tc>
      </w:tr>
    </w:tbl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1B5B29" w:rsidRPr="00867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Сипатталған </w:t>
      </w:r>
      <w:r w:rsidR="001B5B29">
        <w:rPr>
          <w:rFonts w:ascii="Times New Roman" w:hAnsi="Times New Roman" w:cs="Times New Roman"/>
          <w:b/>
          <w:sz w:val="28"/>
          <w:szCs w:val="28"/>
          <w:lang w:val="kk-KZ"/>
        </w:rPr>
        <w:t>проблеманы шешудің ұсыныл</w:t>
      </w:r>
      <w:r w:rsidR="001B5B29" w:rsidRPr="00867541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1B5B29">
        <w:rPr>
          <w:rFonts w:ascii="Times New Roman" w:hAnsi="Times New Roman" w:cs="Times New Roman"/>
          <w:b/>
          <w:sz w:val="28"/>
          <w:szCs w:val="28"/>
          <w:lang w:val="kk-KZ"/>
        </w:rPr>
        <w:t>ты</w:t>
      </w:r>
      <w:r w:rsidR="001B5B29" w:rsidRPr="00867541">
        <w:rPr>
          <w:rFonts w:ascii="Times New Roman" w:hAnsi="Times New Roman" w:cs="Times New Roman"/>
          <w:b/>
          <w:sz w:val="28"/>
          <w:szCs w:val="28"/>
          <w:lang w:val="kk-KZ"/>
        </w:rPr>
        <w:t>н жолдары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1B5B29" w:rsidRDefault="001B5B29" w:rsidP="00BD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67541"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 xml:space="preserve">Әзірлеушінің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kk-KZ"/>
        </w:rPr>
        <w:t>пайымы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20B34" w:rsidRPr="00972987" w:rsidRDefault="00876BC2" w:rsidP="00BD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="00A20B34" w:rsidRPr="00972987">
        <w:rPr>
          <w:rFonts w:ascii="Times New Roman" w:hAnsi="Times New Roman" w:cs="Times New Roman"/>
          <w:sz w:val="28"/>
          <w:szCs w:val="28"/>
          <w:lang w:val="kk-KZ"/>
        </w:rPr>
        <w:t>Жергілікті мемлекеттік басқару мен жергілікті өзін-өзі басқарудың жауапкершілік аймағының аражігін ажырату қажет.</w:t>
      </w:r>
    </w:p>
    <w:p w:rsidR="00910EC1" w:rsidRPr="00972987" w:rsidRDefault="00A20B34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i/>
          <w:sz w:val="28"/>
          <w:szCs w:val="28"/>
          <w:lang w:val="kk-KZ"/>
        </w:rPr>
        <w:t>Ықтимал оң салдар</w:t>
      </w:r>
      <w:r w:rsidR="00CA6AC7">
        <w:rPr>
          <w:rFonts w:ascii="Times New Roman" w:hAnsi="Times New Roman" w:cs="Times New Roman"/>
          <w:i/>
          <w:sz w:val="28"/>
          <w:szCs w:val="28"/>
          <w:lang w:val="kk-KZ"/>
        </w:rPr>
        <w:t>лар</w:t>
      </w:r>
      <w:r w:rsidR="00CD768F" w:rsidRPr="0097298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7377DF" w:rsidRPr="009729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10EC1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басқару мен жергілікті өзін-өзі басқару арасындағы өкілеттіктердің аражігін ажырату шеңберінде ауылдық округ әкімінің жоғары тұрған әкімдерге әкімшілік тәуелділігі төмендейді, ауылдық округтер әкімдері аппараттарына </w:t>
      </w:r>
      <w:r w:rsidR="00A55112">
        <w:rPr>
          <w:rFonts w:ascii="Times New Roman" w:hAnsi="Times New Roman" w:cs="Times New Roman"/>
          <w:sz w:val="28"/>
          <w:szCs w:val="28"/>
          <w:lang w:val="kk-KZ"/>
        </w:rPr>
        <w:t xml:space="preserve">өздеріне </w:t>
      </w:r>
      <w:r w:rsidR="00910EC1" w:rsidRPr="00972987">
        <w:rPr>
          <w:rFonts w:ascii="Times New Roman" w:hAnsi="Times New Roman" w:cs="Times New Roman"/>
          <w:sz w:val="28"/>
          <w:szCs w:val="28"/>
          <w:lang w:val="kk-KZ"/>
        </w:rPr>
        <w:t>тән емес функциялар берілмейді, шешімдер қабылдаудың жеделдігі артады.</w:t>
      </w:r>
    </w:p>
    <w:p w:rsidR="00CD768F" w:rsidRPr="00972987" w:rsidRDefault="00910EC1" w:rsidP="0091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i/>
          <w:sz w:val="28"/>
          <w:szCs w:val="28"/>
          <w:lang w:val="kk-KZ"/>
        </w:rPr>
        <w:t>Ықтимал</w:t>
      </w:r>
      <w:r w:rsidR="00CA6AC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теріс салдарлар</w:t>
      </w:r>
      <w:r w:rsidR="00CD768F" w:rsidRPr="0097298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194832" w:rsidRPr="009729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жаңа өкілеттіктер беру қаржыландыруды ұлғайтуды және әкімдер аппараттарының штат санын кеңейтуді талап етуі мүмкін</w:t>
      </w:r>
      <w:r w:rsidR="00194832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876BC2" w:rsidRPr="00972987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2. </w:t>
      </w:r>
      <w:r w:rsidR="002E0A0A" w:rsidRPr="00972987">
        <w:rPr>
          <w:rFonts w:ascii="Times New Roman" w:hAnsi="Times New Roman" w:cs="Times New Roman"/>
          <w:sz w:val="28"/>
          <w:szCs w:val="28"/>
          <w:lang w:val="kk-KZ"/>
        </w:rPr>
        <w:t>Жергілікті мемлекеттік басқару органдарымен қайталауды болдырмай, жергілікті өзін-өзі басқару органдарының мәртебесін, функциялары мен өкілеттіктерін нақтылауды жүзеге асыру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6BC2" w:rsidRPr="00972987" w:rsidRDefault="00A92D36" w:rsidP="00A92D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i/>
          <w:sz w:val="28"/>
          <w:szCs w:val="28"/>
          <w:lang w:val="kk-KZ"/>
        </w:rPr>
        <w:t>Ықтимал оң салдар</w:t>
      </w:r>
      <w:r w:rsidR="00901291">
        <w:rPr>
          <w:rFonts w:ascii="Times New Roman" w:hAnsi="Times New Roman" w:cs="Times New Roman"/>
          <w:i/>
          <w:sz w:val="28"/>
          <w:szCs w:val="28"/>
          <w:lang w:val="kk-KZ"/>
        </w:rPr>
        <w:t>лар</w:t>
      </w:r>
      <w:r w:rsidR="00876BC2" w:rsidRPr="0097298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B80182" w:rsidRPr="009729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азаматтардың жергілікті өзін-өзі б</w:t>
      </w:r>
      <w:r w:rsidR="00901291">
        <w:rPr>
          <w:rFonts w:ascii="Times New Roman" w:hAnsi="Times New Roman" w:cs="Times New Roman"/>
          <w:sz w:val="28"/>
          <w:szCs w:val="28"/>
          <w:lang w:val="kk-KZ"/>
        </w:rPr>
        <w:t>асқару органдарына деген сенімі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арт</w:t>
      </w:r>
      <w:r w:rsidR="00901291">
        <w:rPr>
          <w:rFonts w:ascii="Times New Roman" w:hAnsi="Times New Roman" w:cs="Times New Roman"/>
          <w:sz w:val="28"/>
          <w:szCs w:val="28"/>
          <w:lang w:val="kk-KZ"/>
        </w:rPr>
        <w:t>ады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, қабылдана</w:t>
      </w:r>
      <w:r w:rsidR="00901291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н шешімдер бойынша тұрғындардың наразылығы аза</w:t>
      </w:r>
      <w:r w:rsidR="00901291">
        <w:rPr>
          <w:rFonts w:ascii="Times New Roman" w:hAnsi="Times New Roman" w:cs="Times New Roman"/>
          <w:sz w:val="28"/>
          <w:szCs w:val="28"/>
          <w:lang w:val="kk-KZ"/>
        </w:rPr>
        <w:t>яды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>, тұрғындардың азаматтық құқықтық санасын дамытуға ықпал етеді</w:t>
      </w:r>
      <w:r w:rsidR="00FC5765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911C87" w:rsidRPr="00972987" w:rsidRDefault="00901291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Ықтимал теріс салдарлар</w:t>
      </w:r>
      <w:r w:rsidR="00876BC2" w:rsidRPr="0097298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911C87" w:rsidRPr="00972987">
        <w:rPr>
          <w:rFonts w:ascii="Times New Roman" w:hAnsi="Times New Roman" w:cs="Times New Roman"/>
          <w:sz w:val="28"/>
          <w:szCs w:val="28"/>
          <w:lang w:val="kk-KZ"/>
        </w:rPr>
        <w:t>ауылдық округ әкімінің жергілікті қоғамдастыққа (сайланған әкім ретінде) және мемлекеттік басқарудың жоғары тұрған деңгейлеріне (әкімшілік мемлекеттік қызметші ретінде) екі есе есеп беруіне әкеледі.</w:t>
      </w:r>
    </w:p>
    <w:p w:rsidR="00911C87" w:rsidRPr="00972987" w:rsidRDefault="00876BC2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911C8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Ауылдық деңгейде жергілікті өкілді </w:t>
      </w:r>
      <w:r w:rsidR="000F41DA">
        <w:rPr>
          <w:rFonts w:ascii="Times New Roman" w:hAnsi="Times New Roman" w:cs="Times New Roman"/>
          <w:sz w:val="28"/>
          <w:szCs w:val="28"/>
          <w:lang w:val="kk-KZ"/>
        </w:rPr>
        <w:t>органның функциялары бар алқалы</w:t>
      </w:r>
      <w:r w:rsidR="00911C8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орган – Кеңес </w:t>
      </w:r>
      <w:r w:rsidR="00911C87" w:rsidRPr="00972987">
        <w:rPr>
          <w:rFonts w:ascii="Times New Roman" w:hAnsi="Times New Roman" w:cs="Times New Roman"/>
          <w:i/>
          <w:sz w:val="28"/>
          <w:szCs w:val="28"/>
          <w:lang w:val="kk-KZ"/>
        </w:rPr>
        <w:t>(бұдан әрі – Кеңес)</w:t>
      </w:r>
      <w:r w:rsidR="00911C87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құру.</w:t>
      </w:r>
    </w:p>
    <w:p w:rsidR="00876BC2" w:rsidRPr="00972987" w:rsidRDefault="000F41DA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Ықтимал оң салдарлар</w:t>
      </w:r>
      <w:r w:rsidR="00876BC2" w:rsidRPr="0097298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706FFB" w:rsidRPr="009729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2E0A0A" w:rsidRPr="00972987">
        <w:rPr>
          <w:rFonts w:ascii="Times New Roman" w:hAnsi="Times New Roman" w:cs="Times New Roman"/>
          <w:sz w:val="28"/>
          <w:szCs w:val="28"/>
          <w:lang w:val="kk-KZ"/>
        </w:rPr>
        <w:t>Кеңес азаматтарға барынша жақын өзін-өзі басқарудың төмен деңгейін құруға</w:t>
      </w:r>
      <w:r w:rsidR="0029363B">
        <w:rPr>
          <w:rFonts w:ascii="Times New Roman" w:hAnsi="Times New Roman" w:cs="Times New Roman"/>
          <w:sz w:val="28"/>
          <w:szCs w:val="28"/>
          <w:lang w:val="kk-KZ"/>
        </w:rPr>
        <w:t xml:space="preserve"> негіз болады, Кеңес мүшелерін</w:t>
      </w:r>
      <w:r w:rsidR="002E0A0A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тікелей сайлау арқылы азаматтар </w:t>
      </w:r>
      <w:r w:rsidR="0029363B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нормативтік актілер қабылдау </w:t>
      </w:r>
      <w:r w:rsidR="0029363B">
        <w:rPr>
          <w:rFonts w:ascii="Times New Roman" w:hAnsi="Times New Roman" w:cs="Times New Roman"/>
          <w:sz w:val="28"/>
          <w:szCs w:val="28"/>
          <w:lang w:val="kk-KZ"/>
        </w:rPr>
        <w:t>жолымен</w:t>
      </w:r>
      <w:r w:rsidR="0029363B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A0A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жергілікті қоғамдық-саяси өмірге </w:t>
      </w:r>
      <w:r w:rsidR="0029363B" w:rsidRPr="00972987">
        <w:rPr>
          <w:rFonts w:ascii="Times New Roman" w:hAnsi="Times New Roman" w:cs="Times New Roman"/>
          <w:sz w:val="28"/>
          <w:szCs w:val="28"/>
          <w:lang w:val="kk-KZ"/>
        </w:rPr>
        <w:t>қатыса алады</w:t>
      </w:r>
      <w:r w:rsidR="002936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29363B"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63B">
        <w:rPr>
          <w:rFonts w:ascii="Times New Roman" w:hAnsi="Times New Roman" w:cs="Times New Roman"/>
          <w:sz w:val="28"/>
          <w:szCs w:val="28"/>
          <w:lang w:val="kk-KZ"/>
        </w:rPr>
        <w:t>ол</w:t>
      </w:r>
      <w:r w:rsidR="0029363B" w:rsidRPr="002936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9363B" w:rsidRPr="00972987">
        <w:rPr>
          <w:rFonts w:ascii="Times New Roman" w:hAnsi="Times New Roman" w:cs="Times New Roman"/>
          <w:sz w:val="28"/>
          <w:szCs w:val="28"/>
          <w:lang w:val="kk-KZ"/>
        </w:rPr>
        <w:t>нормативтік актілер</w:t>
      </w:r>
      <w:r w:rsidR="0029363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0A0A" w:rsidRPr="00972987">
        <w:rPr>
          <w:rFonts w:ascii="Times New Roman" w:hAnsi="Times New Roman" w:cs="Times New Roman"/>
          <w:sz w:val="28"/>
          <w:szCs w:val="28"/>
          <w:lang w:val="kk-KZ"/>
        </w:rPr>
        <w:t>азаматтардың пікірін ескере отырып, жергілікті маңызы бар мәселелерді оңтайлы және тиімді шешуге мүмкіндік бере</w:t>
      </w:r>
      <w:r w:rsidR="0029363B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="0004677B" w:rsidRPr="009729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6BC2" w:rsidRPr="00972987" w:rsidRDefault="002E0A0A" w:rsidP="00876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i/>
          <w:sz w:val="28"/>
          <w:szCs w:val="28"/>
          <w:lang w:val="kk-KZ"/>
        </w:rPr>
        <w:t>Ықтимал теріс салдар</w:t>
      </w:r>
      <w:r w:rsidR="00D5339D">
        <w:rPr>
          <w:rFonts w:ascii="Times New Roman" w:hAnsi="Times New Roman" w:cs="Times New Roman"/>
          <w:i/>
          <w:sz w:val="28"/>
          <w:szCs w:val="28"/>
          <w:lang w:val="kk-KZ"/>
        </w:rPr>
        <w:t>лар</w:t>
      </w:r>
      <w:r w:rsidR="00876BC2" w:rsidRPr="00972987">
        <w:rPr>
          <w:rFonts w:ascii="Times New Roman" w:hAnsi="Times New Roman" w:cs="Times New Roman"/>
          <w:i/>
          <w:sz w:val="28"/>
          <w:szCs w:val="28"/>
          <w:lang w:val="kk-KZ"/>
        </w:rPr>
        <w:t>:</w:t>
      </w:r>
      <w:r w:rsidR="0004677B" w:rsidRPr="00972987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азаматтардың ауылдың қоғамдық өміріне қатысуға қызығушылығының төмендігі, Кеңес мүшелерінің сайлауын өткізуге </w:t>
      </w:r>
      <w:r w:rsidR="00D5339D">
        <w:rPr>
          <w:rFonts w:ascii="Times New Roman" w:hAnsi="Times New Roman" w:cs="Times New Roman"/>
          <w:sz w:val="28"/>
          <w:szCs w:val="28"/>
          <w:lang w:val="kk-KZ"/>
        </w:rPr>
        <w:t>жұмсалатын айтарлықтай қаржы</w:t>
      </w:r>
      <w:r w:rsidRPr="00972987">
        <w:rPr>
          <w:rFonts w:ascii="Times New Roman" w:hAnsi="Times New Roman" w:cs="Times New Roman"/>
          <w:sz w:val="28"/>
          <w:szCs w:val="28"/>
          <w:lang w:val="kk-KZ"/>
        </w:rPr>
        <w:t xml:space="preserve"> шығындар</w:t>
      </w:r>
      <w:r w:rsidR="00D5339D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19695B" w:rsidRPr="009729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76BC2" w:rsidRPr="00972987" w:rsidRDefault="00876BC2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="00CA6AC7">
        <w:rPr>
          <w:rFonts w:ascii="Times New Roman" w:hAnsi="Times New Roman" w:cs="Times New Roman"/>
          <w:b/>
          <w:sz w:val="28"/>
          <w:szCs w:val="28"/>
          <w:lang w:val="kk-KZ"/>
        </w:rPr>
        <w:t>Проблеманы</w:t>
      </w:r>
      <w:r w:rsidR="00CA6AC7" w:rsidRPr="00867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шешудің қара</w:t>
      </w:r>
      <w:r w:rsidR="00CA6AC7">
        <w:rPr>
          <w:rFonts w:ascii="Times New Roman" w:hAnsi="Times New Roman" w:cs="Times New Roman"/>
          <w:b/>
          <w:sz w:val="28"/>
          <w:szCs w:val="28"/>
          <w:lang w:val="kk-KZ"/>
        </w:rPr>
        <w:t>лған балама жолдары (е</w:t>
      </w:r>
      <w:r w:rsidR="00CA6AC7" w:rsidRPr="00867541">
        <w:rPr>
          <w:rFonts w:ascii="Times New Roman" w:hAnsi="Times New Roman" w:cs="Times New Roman"/>
          <w:b/>
          <w:sz w:val="28"/>
          <w:szCs w:val="28"/>
          <w:lang w:val="kk-KZ"/>
        </w:rPr>
        <w:t>гер ықтимал баламаларға талдау жүргізілсе)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5C7024" w:rsidRPr="00972987" w:rsidRDefault="00126721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sz w:val="28"/>
          <w:szCs w:val="28"/>
          <w:lang w:val="kk-KZ"/>
        </w:rPr>
        <w:t>Жоқ</w:t>
      </w:r>
      <w:r w:rsidR="005C7024" w:rsidRPr="0097298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="00126721" w:rsidRPr="00972987">
        <w:rPr>
          <w:rFonts w:ascii="Times New Roman" w:hAnsi="Times New Roman" w:cs="Times New Roman"/>
          <w:b/>
          <w:sz w:val="28"/>
          <w:szCs w:val="28"/>
          <w:lang w:val="kk-KZ"/>
        </w:rPr>
        <w:t>Жария талқылауға арналған нысаналы топтар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57202" w:rsidRPr="00972987" w:rsidRDefault="00126721" w:rsidP="00972987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  <w:highlight w:val="yellow"/>
          <w:lang w:val="kk-KZ"/>
        </w:rPr>
      </w:pPr>
      <w:r w:rsidRPr="00972987">
        <w:rPr>
          <w:sz w:val="28"/>
          <w:szCs w:val="28"/>
          <w:lang w:val="kk-KZ"/>
        </w:rPr>
        <w:t>Аудандардың (облыстық маңызы бар қалалардың), аудандық маңызы бар қалалардың, ауылдардың, кенттердің, ауылдық округтердің әкімдері</w:t>
      </w:r>
      <w:r w:rsidR="00197906">
        <w:rPr>
          <w:sz w:val="28"/>
          <w:szCs w:val="28"/>
          <w:lang w:val="kk-KZ"/>
        </w:rPr>
        <w:t xml:space="preserve"> – </w:t>
      </w:r>
      <w:r w:rsidRPr="00972987">
        <w:rPr>
          <w:sz w:val="28"/>
          <w:szCs w:val="28"/>
          <w:lang w:val="kk-KZ"/>
        </w:rPr>
        <w:t>осы</w:t>
      </w:r>
      <w:r w:rsidR="00197906">
        <w:rPr>
          <w:sz w:val="28"/>
          <w:szCs w:val="28"/>
          <w:lang w:val="kk-KZ"/>
        </w:rPr>
        <w:t xml:space="preserve"> </w:t>
      </w:r>
      <w:r w:rsidRPr="00972987">
        <w:rPr>
          <w:sz w:val="28"/>
          <w:szCs w:val="28"/>
          <w:lang w:val="kk-KZ"/>
        </w:rPr>
        <w:t>нысаналы топқа тікелей әсер ете отырып, өкілеттіктердің, функциялар мен құзыреттердің аражігін ажыратуды жүзеге асырады.</w:t>
      </w:r>
      <w:r w:rsidR="003A4EF9" w:rsidRPr="00972987">
        <w:rPr>
          <w:sz w:val="28"/>
          <w:szCs w:val="28"/>
          <w:highlight w:val="yellow"/>
          <w:lang w:val="kk-KZ"/>
        </w:rPr>
        <w:t xml:space="preserve"> </w:t>
      </w:r>
    </w:p>
    <w:p w:rsidR="00885737" w:rsidRPr="00972987" w:rsidRDefault="00544F76" w:rsidP="00972987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Қалалық және аудандық мәслихаттар, жергілікті қоғамдастық жиындары мен жиналыстары</w:t>
      </w:r>
      <w:r w:rsidRPr="005856C5">
        <w:rPr>
          <w:sz w:val="28"/>
          <w:szCs w:val="28"/>
          <w:lang w:val="kk-KZ"/>
        </w:rPr>
        <w:t xml:space="preserve"> </w:t>
      </w:r>
      <w:r w:rsidR="005856C5" w:rsidRPr="005856C5">
        <w:rPr>
          <w:sz w:val="28"/>
          <w:szCs w:val="28"/>
          <w:lang w:val="kk-KZ"/>
        </w:rPr>
        <w:t>(халық)</w:t>
      </w:r>
      <w:r w:rsidR="005856C5">
        <w:rPr>
          <w:sz w:val="28"/>
          <w:szCs w:val="28"/>
          <w:lang w:val="kk-KZ"/>
        </w:rPr>
        <w:t xml:space="preserve"> </w:t>
      </w:r>
      <w:r w:rsidRPr="005856C5">
        <w:rPr>
          <w:sz w:val="28"/>
          <w:szCs w:val="28"/>
          <w:lang w:val="kk-KZ"/>
        </w:rPr>
        <w:t xml:space="preserve">– </w:t>
      </w:r>
      <w:r w:rsidRPr="00275BF7">
        <w:rPr>
          <w:sz w:val="28"/>
          <w:szCs w:val="28"/>
          <w:lang w:val="kk-KZ"/>
        </w:rPr>
        <w:t>осы</w:t>
      </w:r>
      <w:r>
        <w:rPr>
          <w:sz w:val="28"/>
          <w:szCs w:val="28"/>
          <w:lang w:val="kk-KZ"/>
        </w:rPr>
        <w:t xml:space="preserve"> </w:t>
      </w:r>
      <w:r w:rsidRPr="00275BF7">
        <w:rPr>
          <w:sz w:val="28"/>
          <w:szCs w:val="28"/>
          <w:lang w:val="kk-KZ"/>
        </w:rPr>
        <w:t xml:space="preserve">нысаналы топқа тікелей әсер ете отырып, </w:t>
      </w:r>
      <w:r>
        <w:rPr>
          <w:sz w:val="28"/>
          <w:szCs w:val="28"/>
          <w:lang w:val="kk-KZ"/>
        </w:rPr>
        <w:t>мәслихаттар функцияларының бір бөлігін ауылдық округтер деңгейінде өкілді органға береді</w:t>
      </w:r>
      <w:r w:rsidR="00223CA1" w:rsidRPr="00972987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</w:t>
      </w:r>
      <w:r w:rsidR="00223CA1" w:rsidRPr="00972987">
        <w:rPr>
          <w:sz w:val="28"/>
          <w:szCs w:val="28"/>
          <w:lang w:val="kk-KZ"/>
        </w:rPr>
        <w:t xml:space="preserve"> </w:t>
      </w:r>
    </w:p>
    <w:p w:rsidR="00D5407E" w:rsidRPr="00972987" w:rsidRDefault="00D5407E" w:rsidP="00972987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CA6AC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Нысаналы </w:t>
      </w:r>
      <w:r w:rsidR="00CA6AC7" w:rsidRPr="00867541">
        <w:rPr>
          <w:rFonts w:ascii="Times New Roman" w:hAnsi="Times New Roman" w:cs="Times New Roman"/>
          <w:b/>
          <w:sz w:val="28"/>
          <w:szCs w:val="28"/>
          <w:lang w:val="kk-KZ"/>
        </w:rPr>
        <w:t>топтарды хабардар ету тәсілдері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6E7639" w:rsidRPr="00972987" w:rsidRDefault="006E7639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Cs/>
          <w:sz w:val="28"/>
          <w:szCs w:val="28"/>
          <w:lang w:val="kk-KZ"/>
        </w:rPr>
        <w:lastRenderedPageBreak/>
        <w:t xml:space="preserve">1) </w:t>
      </w:r>
      <w:r w:rsidR="00090AC9">
        <w:rPr>
          <w:rFonts w:ascii="Times New Roman" w:hAnsi="Times New Roman" w:cs="Times New Roman"/>
          <w:bCs/>
          <w:sz w:val="28"/>
          <w:szCs w:val="28"/>
          <w:lang w:val="kk-KZ"/>
        </w:rPr>
        <w:t>шақыруларды нақты субъектілер</w:t>
      </w:r>
      <w:r w:rsidR="0025019B" w:rsidRPr="009729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– нысаналы топ өкілдеріне пошта байланысымен, қолма-қол және электрондық пошта арқылы </w:t>
      </w:r>
      <w:r w:rsidR="00CA7F30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мекенжайға </w:t>
      </w:r>
      <w:r w:rsidR="0025019B" w:rsidRPr="00972987">
        <w:rPr>
          <w:rFonts w:ascii="Times New Roman" w:hAnsi="Times New Roman" w:cs="Times New Roman"/>
          <w:bCs/>
          <w:sz w:val="28"/>
          <w:szCs w:val="28"/>
          <w:lang w:val="kk-KZ"/>
        </w:rPr>
        <w:t>тарату</w:t>
      </w:r>
      <w:r w:rsidRPr="00972987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6E7639" w:rsidRPr="00972987" w:rsidRDefault="006E7639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2) </w:t>
      </w:r>
      <w:r w:rsidR="00CA7F30">
        <w:rPr>
          <w:rFonts w:ascii="Times New Roman" w:hAnsi="Times New Roman" w:cs="Times New Roman"/>
          <w:bCs/>
          <w:sz w:val="28"/>
          <w:szCs w:val="28"/>
          <w:lang w:val="kk-KZ"/>
        </w:rPr>
        <w:t>талқылауды ұйымдастырушы</w:t>
      </w:r>
      <w:r w:rsidR="0025019B" w:rsidRPr="009729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мемлекеттік органның интернет</w:t>
      </w:r>
      <w:r w:rsidR="00CA7F30">
        <w:rPr>
          <w:rFonts w:ascii="Times New Roman" w:hAnsi="Times New Roman" w:cs="Times New Roman"/>
          <w:bCs/>
          <w:sz w:val="28"/>
          <w:szCs w:val="28"/>
          <w:lang w:val="kk-KZ"/>
        </w:rPr>
        <w:t>-</w:t>
      </w:r>
      <w:r w:rsidR="0025019B" w:rsidRPr="00972987">
        <w:rPr>
          <w:rFonts w:ascii="Times New Roman" w:hAnsi="Times New Roman" w:cs="Times New Roman"/>
          <w:bCs/>
          <w:sz w:val="28"/>
          <w:szCs w:val="28"/>
          <w:lang w:val="kk-KZ"/>
        </w:rPr>
        <w:t>ресурсында хабарландыруды жариялау</w:t>
      </w:r>
      <w:r w:rsidRPr="00972987">
        <w:rPr>
          <w:rFonts w:ascii="Times New Roman" w:hAnsi="Times New Roman" w:cs="Times New Roman"/>
          <w:bCs/>
          <w:sz w:val="28"/>
          <w:szCs w:val="28"/>
          <w:lang w:val="kk-KZ"/>
        </w:rPr>
        <w:t>;</w:t>
      </w:r>
    </w:p>
    <w:p w:rsidR="006E7639" w:rsidRPr="00972987" w:rsidRDefault="006E7639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3) </w:t>
      </w:r>
      <w:r w:rsidR="0025019B" w:rsidRPr="00972987">
        <w:rPr>
          <w:rFonts w:ascii="Times New Roman" w:hAnsi="Times New Roman" w:cs="Times New Roman"/>
          <w:bCs/>
          <w:sz w:val="28"/>
          <w:szCs w:val="28"/>
          <w:lang w:val="kk-KZ"/>
        </w:rPr>
        <w:t>БАҚ-та хабарландыруды жариялау</w:t>
      </w:r>
      <w:r w:rsidRPr="00972987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0F224A" w:rsidRPr="00972987" w:rsidRDefault="000F224A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885737" w:rsidRPr="00972987" w:rsidRDefault="00885737" w:rsidP="006E763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7. </w:t>
      </w:r>
      <w:r w:rsidR="00262229" w:rsidRPr="00972987">
        <w:rPr>
          <w:rFonts w:ascii="Times New Roman" w:hAnsi="Times New Roman" w:cs="Times New Roman"/>
          <w:b/>
          <w:sz w:val="28"/>
          <w:szCs w:val="28"/>
          <w:lang w:val="kk-KZ"/>
        </w:rPr>
        <w:t>Жария талқылау тәсілі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</w:p>
    <w:p w:rsidR="00551B41" w:rsidRPr="00657474" w:rsidRDefault="00551B41" w:rsidP="00551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57474">
        <w:rPr>
          <w:rFonts w:ascii="Times New Roman" w:hAnsi="Times New Roman" w:cs="Times New Roman"/>
          <w:sz w:val="28"/>
          <w:szCs w:val="28"/>
          <w:lang w:val="kk-KZ"/>
        </w:rPr>
        <w:t>Консульта</w:t>
      </w:r>
      <w:r>
        <w:rPr>
          <w:rFonts w:ascii="Times New Roman" w:hAnsi="Times New Roman" w:cs="Times New Roman"/>
          <w:sz w:val="28"/>
          <w:szCs w:val="28"/>
          <w:lang w:val="kk-KZ"/>
        </w:rPr>
        <w:t>тивтік</w:t>
      </w:r>
      <w:r w:rsidRPr="00657474">
        <w:rPr>
          <w:rFonts w:ascii="Times New Roman" w:hAnsi="Times New Roman" w:cs="Times New Roman"/>
          <w:sz w:val="28"/>
          <w:szCs w:val="28"/>
          <w:lang w:val="kk-KZ"/>
        </w:rPr>
        <w:t xml:space="preserve"> құжатты және оған қоса берілетін материалдарды жария талқылауды өткізу үшін «Ашық НҚА» порталында орналастыру жоспарлануда.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0F224A" w:rsidRPr="00972987" w:rsidRDefault="000F224A" w:rsidP="000F22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8. </w:t>
      </w:r>
      <w:r w:rsidR="00D57209" w:rsidRPr="00972987">
        <w:rPr>
          <w:rFonts w:ascii="Times New Roman" w:hAnsi="Times New Roman" w:cs="Times New Roman"/>
          <w:b/>
          <w:sz w:val="28"/>
          <w:szCs w:val="28"/>
          <w:lang w:val="kk-KZ"/>
        </w:rPr>
        <w:t>Ағымдағы ахуалды, халықаралық тәжірибені және реттеудің ұсынылып отырған тетіктерін талдау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C631D" w:rsidRPr="00972987" w:rsidRDefault="001C631D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5670"/>
        <w:gridCol w:w="4394"/>
      </w:tblGrid>
      <w:tr w:rsidR="00885737" w:rsidRPr="00972987" w:rsidTr="00F910C5">
        <w:trPr>
          <w:trHeight w:val="531"/>
        </w:trPr>
        <w:tc>
          <w:tcPr>
            <w:tcW w:w="534" w:type="dxa"/>
            <w:shd w:val="clear" w:color="auto" w:fill="auto"/>
            <w:vAlign w:val="center"/>
          </w:tcPr>
          <w:p w:rsidR="00885737" w:rsidRPr="00972987" w:rsidRDefault="00E66C49" w:rsidP="00E66C49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р/с </w:t>
            </w:r>
            <w:r w:rsidR="00535529"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85737" w:rsidRPr="00972987" w:rsidRDefault="00D57209" w:rsidP="00BD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Ағымдағы жағдай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85737" w:rsidRPr="00972987" w:rsidRDefault="00471298" w:rsidP="00BD36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Халықаралық тәжірибе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85737" w:rsidRPr="00972987" w:rsidRDefault="00471298" w:rsidP="00E622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Ұсынылатын реттеу</w:t>
            </w:r>
          </w:p>
        </w:tc>
      </w:tr>
      <w:tr w:rsidR="00885737" w:rsidRPr="00CC1969" w:rsidTr="00F910C5">
        <w:tc>
          <w:tcPr>
            <w:tcW w:w="534" w:type="dxa"/>
            <w:shd w:val="clear" w:color="auto" w:fill="auto"/>
          </w:tcPr>
          <w:p w:rsidR="00885737" w:rsidRPr="00972987" w:rsidRDefault="00535529" w:rsidP="00F36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GoBack" w:colFirst="1" w:colLast="3"/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082C93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471298" w:rsidRPr="00972987" w:rsidRDefault="00471298" w:rsidP="000A32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«Қазақстан Республикасындағы жергілікті мемлекеттік басқару және өзін-өзі басқару туралы» Қазақстан Республикасының қолданыстағы Заңының нормалары органдардың қызметін мемлекеттік басқару және жергілікті өзін-өзі басқару деңгейлеріне бөлмей реттейді. Деңгейлер арасындағы функционалдық шекаралардың болмауы жергілікті өзін-өзі басқару органдарына тән емес өкілеттіктер беруге әкеп соғады.</w:t>
            </w:r>
          </w:p>
        </w:tc>
        <w:tc>
          <w:tcPr>
            <w:tcW w:w="5670" w:type="dxa"/>
            <w:shd w:val="clear" w:color="auto" w:fill="auto"/>
          </w:tcPr>
          <w:p w:rsidR="00157C25" w:rsidRPr="00972987" w:rsidRDefault="00125F61" w:rsidP="00C07456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Польша</w:t>
            </w:r>
            <w:r w:rsidR="00DD11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Австралия</w:t>
            </w:r>
            <w:r w:rsidR="00DD11D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Германия</w:t>
            </w:r>
            <w:r w:rsidR="001B44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Франция</w:t>
            </w:r>
            <w:r w:rsidR="001B44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Канада</w:t>
            </w:r>
            <w:r w:rsidR="001B44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 Финляндия</w:t>
            </w:r>
            <w:r w:rsidR="001B446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посткеңестік кеңістіктегі бірқатар басқа елдерде жергілікті өзін-өзі басқару деңгейінде жергілікті мәселелер бойынша шешім қабылдайтын өзінің өкілді органы бар.</w:t>
            </w:r>
            <w:r w:rsidR="00157C25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Бұл ретте</w:t>
            </w:r>
            <w:r w:rsidR="001B446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Австралияда, Германияда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және </w:t>
            </w: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Финляндияда 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өкілді органдардың құрамын азаматтар сайлайды.</w:t>
            </w:r>
          </w:p>
          <w:p w:rsidR="00125F61" w:rsidRPr="00972987" w:rsidRDefault="00125F61" w:rsidP="00D42C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Қаралған барлық елдерде өкілді орга</w:t>
            </w:r>
            <w:r w:rsidR="00005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ндардың кең өкілеттіктері бар, 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оның ішінде салық </w:t>
            </w:r>
            <w:r w:rsidR="0000521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мөлшерлемелерін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реттеу және олардың түрлерін тиісті аумақта белгілеу құқығы бар.</w:t>
            </w:r>
          </w:p>
          <w:p w:rsidR="00032257" w:rsidRPr="00972987" w:rsidRDefault="00125F61" w:rsidP="00D42CC0">
            <w:pPr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өзін-өзі басқару органдарының және басқарудың жоғары деңгейлерінің 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функциялары нақты ажыратылған.</w:t>
            </w:r>
          </w:p>
        </w:tc>
        <w:tc>
          <w:tcPr>
            <w:tcW w:w="4394" w:type="dxa"/>
            <w:shd w:val="clear" w:color="auto" w:fill="auto"/>
          </w:tcPr>
          <w:p w:rsidR="00125F61" w:rsidRPr="00972987" w:rsidRDefault="00125F61" w:rsidP="00125F61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Аудандық маңызы бар қалалар, ауылдар, кенттер, ауылдық округтер деңгейінде өкілді орган құру;</w:t>
            </w:r>
          </w:p>
          <w:p w:rsidR="00125F61" w:rsidRPr="00972987" w:rsidRDefault="00125F61" w:rsidP="00125F61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өкілді органның басшысын азаматтардың тікелей сайлауын енгізу;</w:t>
            </w:r>
          </w:p>
          <w:p w:rsidR="00125F61" w:rsidRPr="00972987" w:rsidRDefault="00125F61" w:rsidP="00125F61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аудандық маңызы бар қалаларға, ауылдарға, кенттерге, ауылдық округтерге салықтар мен төлемдер бойынша мөлшерлемелерді реттеу және тиісті аумақтарды дамыту жоспарларын бекіту жөнінде</w:t>
            </w:r>
            <w:r w:rsidR="0056794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гі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құқық беру қажет.</w:t>
            </w:r>
          </w:p>
        </w:tc>
      </w:tr>
      <w:bookmarkEnd w:id="0"/>
      <w:tr w:rsidR="0007295E" w:rsidRPr="00CC1969" w:rsidTr="00F910C5">
        <w:tc>
          <w:tcPr>
            <w:tcW w:w="534" w:type="dxa"/>
            <w:shd w:val="clear" w:color="auto" w:fill="auto"/>
          </w:tcPr>
          <w:p w:rsidR="0007295E" w:rsidRPr="00972987" w:rsidRDefault="00535529" w:rsidP="00F36A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2</w:t>
            </w:r>
            <w:r w:rsidR="00F36AAA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8C713B" w:rsidRPr="00972987" w:rsidRDefault="008C713B" w:rsidP="008D4158">
            <w:pPr>
              <w:spacing w:after="0" w:line="240" w:lineRule="auto"/>
              <w:ind w:firstLine="35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 әкімі аппаратының қолданыстағы ұйымдық-құқықтық нысаны функционалы мен өкілеттіктерінің шектеул</w:t>
            </w:r>
            <w:r w:rsidR="00715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болуына байланысты проблемалы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мәселелердің көпшілігіне жедел ден қоюға мүмкіндік бермейді. Құқықтық және қаржылық білімі бар кадрлардың тапшылығы бар.</w:t>
            </w:r>
          </w:p>
        </w:tc>
        <w:tc>
          <w:tcPr>
            <w:tcW w:w="5670" w:type="dxa"/>
            <w:shd w:val="clear" w:color="auto" w:fill="auto"/>
          </w:tcPr>
          <w:p w:rsidR="0007295E" w:rsidRPr="00972987" w:rsidRDefault="008C713B" w:rsidP="00715D12">
            <w:pPr>
              <w:widowControl w:val="0"/>
              <w:spacing w:after="0" w:line="240" w:lineRule="auto"/>
              <w:ind w:firstLine="31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Австралияның, Канаданың және Польшаның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атқарушы органдары жергілікті халықтың тыныс-тіршілігін қамтамасыз ету бойынша қызметтер көрсетуді, оның ішінде тұрғындар үшін ақылы қызметтер көрсетуді қамтитын өкілеттіктердің кең </w:t>
            </w:r>
            <w:r w:rsidR="00715D1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ауқымына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ие.</w:t>
            </w:r>
          </w:p>
        </w:tc>
        <w:tc>
          <w:tcPr>
            <w:tcW w:w="4394" w:type="dxa"/>
            <w:shd w:val="clear" w:color="auto" w:fill="auto"/>
          </w:tcPr>
          <w:p w:rsidR="009E244F" w:rsidRPr="00972987" w:rsidRDefault="009E21AB" w:rsidP="009E21AB">
            <w:pPr>
              <w:spacing w:after="0" w:line="240" w:lineRule="auto"/>
              <w:ind w:firstLine="32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округ әкімі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нің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аппара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ты үшін х</w:t>
            </w:r>
            <w:r w:rsidR="008C713B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алықтың тыныс-тіршілігін қамтамасыз ету </w:t>
            </w:r>
            <w:r w:rsidR="0014714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бойынша </w:t>
            </w:r>
            <w:r w:rsidR="008C713B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 ауқымды қызметтер көрсетуге, қызметтік қажеттілік бойынша азаматтық қызметшілерді жұмысқа жалдауға мүмкіндік беретін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ұйымдық-құқықтық нысанды</w:t>
            </w:r>
            <w:r w:rsidR="008C713B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өзгерту қажет.</w:t>
            </w:r>
          </w:p>
        </w:tc>
      </w:tr>
    </w:tbl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5737" w:rsidRPr="00972987" w:rsidRDefault="00885737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9. </w:t>
      </w:r>
      <w:r w:rsidR="00F910C5" w:rsidRPr="00972987">
        <w:rPr>
          <w:rFonts w:ascii="Times New Roman" w:hAnsi="Times New Roman" w:cs="Times New Roman"/>
          <w:b/>
          <w:sz w:val="28"/>
          <w:szCs w:val="28"/>
          <w:lang w:val="kk-KZ"/>
        </w:rPr>
        <w:t>Проблеманы өлшеу индикаторлары және күтілетін нәтижелер</w:t>
      </w:r>
      <w:r w:rsidRPr="0097298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1C631D" w:rsidRPr="00972987" w:rsidRDefault="001C631D" w:rsidP="00713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409"/>
        <w:gridCol w:w="2410"/>
        <w:gridCol w:w="2410"/>
        <w:gridCol w:w="2410"/>
        <w:gridCol w:w="2409"/>
      </w:tblGrid>
      <w:tr w:rsidR="00885737" w:rsidRPr="00CC1969" w:rsidTr="00F910C5">
        <w:tc>
          <w:tcPr>
            <w:tcW w:w="534" w:type="dxa"/>
            <w:shd w:val="clear" w:color="auto" w:fill="auto"/>
            <w:vAlign w:val="center"/>
          </w:tcPr>
          <w:p w:rsidR="001C631D" w:rsidRPr="00972987" w:rsidRDefault="001C631D" w:rsidP="005C0383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</w:p>
          <w:p w:rsidR="00885737" w:rsidRPr="00972987" w:rsidRDefault="006B46D0" w:rsidP="006B4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р/с</w:t>
            </w:r>
            <w:r w:rsidR="00885737"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№</w:t>
            </w:r>
            <w:r w:rsidR="0042290D"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5737" w:rsidRPr="00972987" w:rsidRDefault="00F910C5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Ағымдағы көрсеткіштер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5737" w:rsidRPr="00972987" w:rsidRDefault="00F910C5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1 жыл ішінде қол жеткізілетін нәтижелер (заң қабылданғаннан кейін)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972987" w:rsidRDefault="00F910C5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2 жыл ішінде қол жеткізілетін нәтижелер (заң қабылданғаннан кейін)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972987" w:rsidRDefault="00F910C5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3 жыл ішінде қол жеткізілетін нәтижелер (заң қабылданғаннан кейін)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85737" w:rsidRPr="00972987" w:rsidRDefault="00F910C5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4 жыл ішінде қол жеткізілетін нәтижелер (заң қабылданғаннан кейін)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85737" w:rsidRPr="00972987" w:rsidRDefault="00F910C5" w:rsidP="005C03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</w:pPr>
            <w:r w:rsidRPr="00972987">
              <w:rPr>
                <w:rFonts w:ascii="Times New Roman" w:hAnsi="Times New Roman" w:cs="Times New Roman"/>
                <w:b/>
                <w:sz w:val="27"/>
                <w:szCs w:val="27"/>
                <w:lang w:val="kk-KZ"/>
              </w:rPr>
              <w:t>5 жыл ішінде қол жеткізілетін нәтижелер (заң қабылданғаннан кейін)</w:t>
            </w:r>
          </w:p>
        </w:tc>
      </w:tr>
      <w:tr w:rsidR="00885737" w:rsidRPr="00CC1969" w:rsidTr="00F910C5">
        <w:tc>
          <w:tcPr>
            <w:tcW w:w="534" w:type="dxa"/>
            <w:shd w:val="clear" w:color="auto" w:fill="auto"/>
          </w:tcPr>
          <w:p w:rsidR="00885737" w:rsidRPr="00972987" w:rsidRDefault="00586DBC" w:rsidP="00B066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FF707D" w:rsidRPr="00972987" w:rsidRDefault="00152DD2" w:rsidP="00152D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Жергілікт</w:t>
            </w:r>
            <w:r w:rsidR="00F7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өзін-өзі басқару туралы жеке з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аңның және жергілікті өзін-өзі басқару жүйесін дамытуды көздейтін </w:t>
            </w: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толыққанды заңнамалық нормалардың болмауы </w:t>
            </w:r>
          </w:p>
        </w:tc>
        <w:tc>
          <w:tcPr>
            <w:tcW w:w="2409" w:type="dxa"/>
            <w:shd w:val="clear" w:color="auto" w:fill="auto"/>
          </w:tcPr>
          <w:p w:rsidR="00885737" w:rsidRPr="00972987" w:rsidRDefault="00C06A22" w:rsidP="00A949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="00152DD2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өңірлерде «Жергілі</w:t>
            </w:r>
            <w:r w:rsidR="00F7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кті өзін-өзі басқару әкімшілігін</w:t>
            </w:r>
            <w:r w:rsidR="00152DD2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 </w:t>
            </w:r>
            <w:r w:rsidR="00F73D1A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енгізу </w:t>
            </w:r>
            <w:r w:rsidR="00A949FD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пилот</w:t>
            </w:r>
            <w:r w:rsidR="00F73D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r w:rsidR="00A949FD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152DD2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(2023 жыл</w:t>
            </w:r>
            <w:r w:rsidR="002B314E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0162A8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;</w:t>
            </w:r>
          </w:p>
          <w:p w:rsidR="000162A8" w:rsidRPr="00972987" w:rsidRDefault="000162A8" w:rsidP="00A949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152DD2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жергілікті өзін-өзі басқару органдарының </w:t>
            </w:r>
            <w:r w:rsidR="00152DD2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өкілеттіктерін кеңейту (2023 жыл</w:t>
            </w:r>
            <w:r w:rsidR="002B314E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85737" w:rsidRPr="00972987" w:rsidRDefault="00C06A22" w:rsidP="005C0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ауылдық округтер деңгейінде өкілетті Кеңес органын құру (2024 жыл</w:t>
            </w:r>
            <w:r w:rsidR="001F5A4B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);</w:t>
            </w:r>
          </w:p>
          <w:p w:rsidR="001F5A4B" w:rsidRPr="00972987" w:rsidRDefault="00B912E5" w:rsidP="005C06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Кеңес басшыларының тікелей сайлауын 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өткізу (2024 жыл</w:t>
            </w:r>
            <w:r w:rsidR="00EC7291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1F5A4B" w:rsidRPr="00972987" w:rsidRDefault="001F5A4B" w:rsidP="001F5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 xml:space="preserve">- 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пилоттың оң нәтижелері және тиісті шешім болған жағдайда «Жергілікті өзін-өзі басқару әкімшілігін» барлық жерде енгізу (2025 жыл</w:t>
            </w:r>
            <w:r w:rsidR="00EC7291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885737" w:rsidRPr="00972987" w:rsidRDefault="00B912E5" w:rsidP="00D51F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әкімшілік және экономикалық дербестік қағидаттарында жергілікті өзін-өзі басқарудың жаңа моделін құру</w:t>
            </w:r>
            <w:r w:rsidR="00B13AAA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D51FD0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(2026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  <w:r w:rsidR="00EC7291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  <w:tc>
          <w:tcPr>
            <w:tcW w:w="2409" w:type="dxa"/>
            <w:shd w:val="clear" w:color="auto" w:fill="auto"/>
          </w:tcPr>
          <w:p w:rsidR="00885737" w:rsidRPr="00972987" w:rsidRDefault="00C06A22" w:rsidP="00265C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- 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жүргізілген реформаларды ескере отырып, жергілікті өзін-өзі басқаруды одан әрі дамыту пайымын қалыптастыру</w:t>
            </w:r>
            <w:r w:rsidR="00D51FD0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(202</w:t>
            </w:r>
            <w:r w:rsidR="006D0649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E924EC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жыл</w:t>
            </w:r>
            <w:r w:rsidR="00EC7291" w:rsidRPr="0097298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  <w:p w:rsidR="00265CB7" w:rsidRPr="00972987" w:rsidRDefault="00265CB7" w:rsidP="00265C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</w:tbl>
    <w:p w:rsidR="00FB3877" w:rsidRPr="00972987" w:rsidRDefault="00FB3877" w:rsidP="0042290D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kk-KZ"/>
        </w:rPr>
      </w:pPr>
    </w:p>
    <w:sectPr w:rsidR="00FB3877" w:rsidRPr="00972987" w:rsidSect="00652E05">
      <w:headerReference w:type="default" r:id="rId8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7B6" w:rsidRDefault="00A327B6" w:rsidP="00652E05">
      <w:pPr>
        <w:spacing w:after="0" w:line="240" w:lineRule="auto"/>
      </w:pPr>
      <w:r>
        <w:separator/>
      </w:r>
    </w:p>
  </w:endnote>
  <w:endnote w:type="continuationSeparator" w:id="0">
    <w:p w:rsidR="00A327B6" w:rsidRDefault="00A327B6" w:rsidP="00652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7B6" w:rsidRDefault="00A327B6" w:rsidP="00652E05">
      <w:pPr>
        <w:spacing w:after="0" w:line="240" w:lineRule="auto"/>
      </w:pPr>
      <w:r>
        <w:separator/>
      </w:r>
    </w:p>
  </w:footnote>
  <w:footnote w:type="continuationSeparator" w:id="0">
    <w:p w:rsidR="00A327B6" w:rsidRDefault="00A327B6" w:rsidP="00652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23629"/>
      <w:docPartObj>
        <w:docPartGallery w:val="Page Numbers (Top of Page)"/>
        <w:docPartUnique/>
      </w:docPartObj>
    </w:sdtPr>
    <w:sdtEndPr/>
    <w:sdtContent>
      <w:p w:rsidR="002C0339" w:rsidRDefault="002C033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C2C">
          <w:rPr>
            <w:noProof/>
          </w:rPr>
          <w:t>4</w:t>
        </w:r>
        <w:r>
          <w:fldChar w:fldCharType="end"/>
        </w:r>
      </w:p>
    </w:sdtContent>
  </w:sdt>
  <w:p w:rsidR="002C0339" w:rsidRDefault="002C033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CF3"/>
    <w:multiLevelType w:val="hybridMultilevel"/>
    <w:tmpl w:val="72A2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745D1"/>
    <w:multiLevelType w:val="hybridMultilevel"/>
    <w:tmpl w:val="2BDC1D2C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CC21222"/>
    <w:multiLevelType w:val="hybridMultilevel"/>
    <w:tmpl w:val="C0EE03BA"/>
    <w:lvl w:ilvl="0" w:tplc="2000000B">
      <w:start w:val="1"/>
      <w:numFmt w:val="bullet"/>
      <w:lvlText w:val=""/>
      <w:lvlJc w:val="left"/>
      <w:pPr>
        <w:ind w:left="2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0EB97544"/>
    <w:multiLevelType w:val="hybridMultilevel"/>
    <w:tmpl w:val="F8AA4D8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92F"/>
    <w:multiLevelType w:val="hybridMultilevel"/>
    <w:tmpl w:val="350218C0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870D89"/>
    <w:multiLevelType w:val="multilevel"/>
    <w:tmpl w:val="35B85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6" w15:restartNumberingAfterBreak="0">
    <w:nsid w:val="17D63052"/>
    <w:multiLevelType w:val="hybridMultilevel"/>
    <w:tmpl w:val="1F765E30"/>
    <w:lvl w:ilvl="0" w:tplc="E8803D68">
      <w:start w:val="13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  <w:color w:val="7030A0"/>
        <w:sz w:val="28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BB05F2B"/>
    <w:multiLevelType w:val="hybridMultilevel"/>
    <w:tmpl w:val="B5DAE282"/>
    <w:lvl w:ilvl="0" w:tplc="EA8E0CA6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D7070A"/>
    <w:multiLevelType w:val="hybridMultilevel"/>
    <w:tmpl w:val="4AF6392C"/>
    <w:lvl w:ilvl="0" w:tplc="927054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E4C75"/>
    <w:multiLevelType w:val="hybridMultilevel"/>
    <w:tmpl w:val="63B4542C"/>
    <w:lvl w:ilvl="0" w:tplc="C846D1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AAB18D7"/>
    <w:multiLevelType w:val="hybridMultilevel"/>
    <w:tmpl w:val="350218C0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F66290"/>
    <w:multiLevelType w:val="hybridMultilevel"/>
    <w:tmpl w:val="342601AC"/>
    <w:lvl w:ilvl="0" w:tplc="849CBC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C523E2"/>
    <w:multiLevelType w:val="hybridMultilevel"/>
    <w:tmpl w:val="965E2CFA"/>
    <w:lvl w:ilvl="0" w:tplc="7034E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95F2B97"/>
    <w:multiLevelType w:val="hybridMultilevel"/>
    <w:tmpl w:val="CC36D0CA"/>
    <w:lvl w:ilvl="0" w:tplc="EF8A0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D170CA"/>
    <w:multiLevelType w:val="hybridMultilevel"/>
    <w:tmpl w:val="4B601182"/>
    <w:lvl w:ilvl="0" w:tplc="994EDA2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131F40"/>
    <w:multiLevelType w:val="hybridMultilevel"/>
    <w:tmpl w:val="24CCE9A8"/>
    <w:lvl w:ilvl="0" w:tplc="DD0CB0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DC70F88"/>
    <w:multiLevelType w:val="hybridMultilevel"/>
    <w:tmpl w:val="F1EA4FCA"/>
    <w:lvl w:ilvl="0" w:tplc="8D903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F791B23"/>
    <w:multiLevelType w:val="hybridMultilevel"/>
    <w:tmpl w:val="5F1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B13C8"/>
    <w:multiLevelType w:val="hybridMultilevel"/>
    <w:tmpl w:val="B32C399A"/>
    <w:lvl w:ilvl="0" w:tplc="92705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70DB3"/>
    <w:multiLevelType w:val="hybridMultilevel"/>
    <w:tmpl w:val="15E202AA"/>
    <w:lvl w:ilvl="0" w:tplc="664A87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98162D"/>
    <w:multiLevelType w:val="multilevel"/>
    <w:tmpl w:val="F160B8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21" w15:restartNumberingAfterBreak="0">
    <w:nsid w:val="747328F8"/>
    <w:multiLevelType w:val="hybridMultilevel"/>
    <w:tmpl w:val="F1EA4FCA"/>
    <w:lvl w:ilvl="0" w:tplc="8D9033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4"/>
  </w:num>
  <w:num w:numId="5">
    <w:abstractNumId w:val="15"/>
  </w:num>
  <w:num w:numId="6">
    <w:abstractNumId w:val="11"/>
  </w:num>
  <w:num w:numId="7">
    <w:abstractNumId w:val="14"/>
  </w:num>
  <w:num w:numId="8">
    <w:abstractNumId w:val="17"/>
  </w:num>
  <w:num w:numId="9">
    <w:abstractNumId w:val="20"/>
  </w:num>
  <w:num w:numId="10">
    <w:abstractNumId w:val="16"/>
  </w:num>
  <w:num w:numId="11">
    <w:abstractNumId w:val="0"/>
  </w:num>
  <w:num w:numId="12">
    <w:abstractNumId w:val="7"/>
  </w:num>
  <w:num w:numId="13">
    <w:abstractNumId w:val="12"/>
  </w:num>
  <w:num w:numId="14">
    <w:abstractNumId w:val="19"/>
  </w:num>
  <w:num w:numId="15">
    <w:abstractNumId w:val="5"/>
  </w:num>
  <w:num w:numId="16">
    <w:abstractNumId w:val="21"/>
  </w:num>
  <w:num w:numId="17">
    <w:abstractNumId w:val="6"/>
  </w:num>
  <w:num w:numId="18">
    <w:abstractNumId w:val="8"/>
  </w:num>
  <w:num w:numId="19">
    <w:abstractNumId w:val="18"/>
  </w:num>
  <w:num w:numId="20">
    <w:abstractNumId w:val="2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2F"/>
    <w:rsid w:val="000051A2"/>
    <w:rsid w:val="00005216"/>
    <w:rsid w:val="00010889"/>
    <w:rsid w:val="000117F9"/>
    <w:rsid w:val="000162A8"/>
    <w:rsid w:val="000279E7"/>
    <w:rsid w:val="00032257"/>
    <w:rsid w:val="00040093"/>
    <w:rsid w:val="00043986"/>
    <w:rsid w:val="000454ED"/>
    <w:rsid w:val="00045F72"/>
    <w:rsid w:val="0004677B"/>
    <w:rsid w:val="0005066C"/>
    <w:rsid w:val="00055F93"/>
    <w:rsid w:val="0007295E"/>
    <w:rsid w:val="000750CE"/>
    <w:rsid w:val="00082C93"/>
    <w:rsid w:val="000875E9"/>
    <w:rsid w:val="00090AC9"/>
    <w:rsid w:val="000A2214"/>
    <w:rsid w:val="000A2FBE"/>
    <w:rsid w:val="000A32F1"/>
    <w:rsid w:val="000B0F90"/>
    <w:rsid w:val="000B4E67"/>
    <w:rsid w:val="000C5ABA"/>
    <w:rsid w:val="000D0B95"/>
    <w:rsid w:val="000D44F3"/>
    <w:rsid w:val="000F224A"/>
    <w:rsid w:val="000F41DA"/>
    <w:rsid w:val="0010358A"/>
    <w:rsid w:val="00110750"/>
    <w:rsid w:val="00110A89"/>
    <w:rsid w:val="001154BE"/>
    <w:rsid w:val="00116CBB"/>
    <w:rsid w:val="00125F61"/>
    <w:rsid w:val="00126478"/>
    <w:rsid w:val="00126721"/>
    <w:rsid w:val="00131606"/>
    <w:rsid w:val="00142A3D"/>
    <w:rsid w:val="0014714F"/>
    <w:rsid w:val="00151BA2"/>
    <w:rsid w:val="0015213F"/>
    <w:rsid w:val="00152ABC"/>
    <w:rsid w:val="00152DD2"/>
    <w:rsid w:val="00157C25"/>
    <w:rsid w:val="0016307C"/>
    <w:rsid w:val="00170DCF"/>
    <w:rsid w:val="00171FFF"/>
    <w:rsid w:val="0018484E"/>
    <w:rsid w:val="00194832"/>
    <w:rsid w:val="0019695B"/>
    <w:rsid w:val="001976DF"/>
    <w:rsid w:val="00197906"/>
    <w:rsid w:val="001A0985"/>
    <w:rsid w:val="001B4461"/>
    <w:rsid w:val="001B5B29"/>
    <w:rsid w:val="001C2EEF"/>
    <w:rsid w:val="001C631D"/>
    <w:rsid w:val="001D1A56"/>
    <w:rsid w:val="001D2AFC"/>
    <w:rsid w:val="001D4C72"/>
    <w:rsid w:val="001D6021"/>
    <w:rsid w:val="001D72E9"/>
    <w:rsid w:val="001F0CE5"/>
    <w:rsid w:val="001F13D9"/>
    <w:rsid w:val="001F2F59"/>
    <w:rsid w:val="001F5A4B"/>
    <w:rsid w:val="00201ED6"/>
    <w:rsid w:val="002028E2"/>
    <w:rsid w:val="00223CA1"/>
    <w:rsid w:val="0022539C"/>
    <w:rsid w:val="0023166B"/>
    <w:rsid w:val="002427CB"/>
    <w:rsid w:val="00245C44"/>
    <w:rsid w:val="00247FE0"/>
    <w:rsid w:val="0025019B"/>
    <w:rsid w:val="00254AFE"/>
    <w:rsid w:val="00262229"/>
    <w:rsid w:val="00265CB7"/>
    <w:rsid w:val="00291D96"/>
    <w:rsid w:val="0029268C"/>
    <w:rsid w:val="0029363B"/>
    <w:rsid w:val="002A20BD"/>
    <w:rsid w:val="002A4D0E"/>
    <w:rsid w:val="002A6863"/>
    <w:rsid w:val="002B1ADC"/>
    <w:rsid w:val="002B314E"/>
    <w:rsid w:val="002B5948"/>
    <w:rsid w:val="002C0339"/>
    <w:rsid w:val="002C0686"/>
    <w:rsid w:val="002C1920"/>
    <w:rsid w:val="002C4F17"/>
    <w:rsid w:val="002E079A"/>
    <w:rsid w:val="002E0A0A"/>
    <w:rsid w:val="002E129F"/>
    <w:rsid w:val="002E6A43"/>
    <w:rsid w:val="002E7269"/>
    <w:rsid w:val="002F3CDF"/>
    <w:rsid w:val="003036DF"/>
    <w:rsid w:val="0032227D"/>
    <w:rsid w:val="003547A6"/>
    <w:rsid w:val="0036133C"/>
    <w:rsid w:val="00361C9B"/>
    <w:rsid w:val="00364D6D"/>
    <w:rsid w:val="0037730F"/>
    <w:rsid w:val="003807DD"/>
    <w:rsid w:val="00381097"/>
    <w:rsid w:val="00381EEC"/>
    <w:rsid w:val="00391DEC"/>
    <w:rsid w:val="00394223"/>
    <w:rsid w:val="003A4EF9"/>
    <w:rsid w:val="003A5DAF"/>
    <w:rsid w:val="003A77E3"/>
    <w:rsid w:val="003B50C2"/>
    <w:rsid w:val="003B72C1"/>
    <w:rsid w:val="003B7897"/>
    <w:rsid w:val="003C6CBE"/>
    <w:rsid w:val="003F3F76"/>
    <w:rsid w:val="00403315"/>
    <w:rsid w:val="004201DB"/>
    <w:rsid w:val="00421EB5"/>
    <w:rsid w:val="0042290D"/>
    <w:rsid w:val="00424776"/>
    <w:rsid w:val="00437ECC"/>
    <w:rsid w:val="004426C3"/>
    <w:rsid w:val="00442B91"/>
    <w:rsid w:val="00443541"/>
    <w:rsid w:val="00457202"/>
    <w:rsid w:val="00464539"/>
    <w:rsid w:val="00471298"/>
    <w:rsid w:val="0047318D"/>
    <w:rsid w:val="00474006"/>
    <w:rsid w:val="00476EDC"/>
    <w:rsid w:val="00483882"/>
    <w:rsid w:val="00483893"/>
    <w:rsid w:val="00484DBF"/>
    <w:rsid w:val="00497A70"/>
    <w:rsid w:val="004A16FE"/>
    <w:rsid w:val="004A22AC"/>
    <w:rsid w:val="004A4DD1"/>
    <w:rsid w:val="004A7EC1"/>
    <w:rsid w:val="004B1B3F"/>
    <w:rsid w:val="004B39FA"/>
    <w:rsid w:val="004B602C"/>
    <w:rsid w:val="004C01A8"/>
    <w:rsid w:val="004C67CC"/>
    <w:rsid w:val="004C6D5B"/>
    <w:rsid w:val="004D5109"/>
    <w:rsid w:val="004F30CA"/>
    <w:rsid w:val="00501DEC"/>
    <w:rsid w:val="0050305A"/>
    <w:rsid w:val="00504016"/>
    <w:rsid w:val="00504E5D"/>
    <w:rsid w:val="0051535F"/>
    <w:rsid w:val="00515DD9"/>
    <w:rsid w:val="00526048"/>
    <w:rsid w:val="0053329D"/>
    <w:rsid w:val="00535529"/>
    <w:rsid w:val="00544F76"/>
    <w:rsid w:val="005505E2"/>
    <w:rsid w:val="00551B41"/>
    <w:rsid w:val="00565FA8"/>
    <w:rsid w:val="00567941"/>
    <w:rsid w:val="00572E27"/>
    <w:rsid w:val="00573001"/>
    <w:rsid w:val="00573F1E"/>
    <w:rsid w:val="0057672F"/>
    <w:rsid w:val="00583ADD"/>
    <w:rsid w:val="005856C5"/>
    <w:rsid w:val="00586DBC"/>
    <w:rsid w:val="005B5EE7"/>
    <w:rsid w:val="005C0383"/>
    <w:rsid w:val="005C0668"/>
    <w:rsid w:val="005C5B7F"/>
    <w:rsid w:val="005C7024"/>
    <w:rsid w:val="005D5F69"/>
    <w:rsid w:val="005D65F3"/>
    <w:rsid w:val="005D6796"/>
    <w:rsid w:val="005D7AF6"/>
    <w:rsid w:val="005E52F8"/>
    <w:rsid w:val="00601F95"/>
    <w:rsid w:val="00604AA9"/>
    <w:rsid w:val="006123DF"/>
    <w:rsid w:val="00613B1B"/>
    <w:rsid w:val="00644683"/>
    <w:rsid w:val="0064561B"/>
    <w:rsid w:val="0064798E"/>
    <w:rsid w:val="00647C12"/>
    <w:rsid w:val="00650633"/>
    <w:rsid w:val="00652E05"/>
    <w:rsid w:val="0065676B"/>
    <w:rsid w:val="006601B8"/>
    <w:rsid w:val="00663F71"/>
    <w:rsid w:val="006724CC"/>
    <w:rsid w:val="0067368D"/>
    <w:rsid w:val="006848AC"/>
    <w:rsid w:val="00692BFA"/>
    <w:rsid w:val="006B46D0"/>
    <w:rsid w:val="006C4EB6"/>
    <w:rsid w:val="006C5359"/>
    <w:rsid w:val="006C5484"/>
    <w:rsid w:val="006D0649"/>
    <w:rsid w:val="006D26AE"/>
    <w:rsid w:val="006E3E2A"/>
    <w:rsid w:val="006E7639"/>
    <w:rsid w:val="00700519"/>
    <w:rsid w:val="007054D4"/>
    <w:rsid w:val="00706FFB"/>
    <w:rsid w:val="00713CC5"/>
    <w:rsid w:val="00715D12"/>
    <w:rsid w:val="00721E2E"/>
    <w:rsid w:val="007302E2"/>
    <w:rsid w:val="007377DF"/>
    <w:rsid w:val="00752F73"/>
    <w:rsid w:val="00770676"/>
    <w:rsid w:val="00775126"/>
    <w:rsid w:val="0078421C"/>
    <w:rsid w:val="007A101D"/>
    <w:rsid w:val="007A5259"/>
    <w:rsid w:val="007B03FB"/>
    <w:rsid w:val="007C1876"/>
    <w:rsid w:val="007C20B2"/>
    <w:rsid w:val="007C26FB"/>
    <w:rsid w:val="007C2705"/>
    <w:rsid w:val="007C4157"/>
    <w:rsid w:val="007D4988"/>
    <w:rsid w:val="007D4B24"/>
    <w:rsid w:val="007E4AAD"/>
    <w:rsid w:val="007E6586"/>
    <w:rsid w:val="007E7DEA"/>
    <w:rsid w:val="007F1E84"/>
    <w:rsid w:val="00806A53"/>
    <w:rsid w:val="00807FD4"/>
    <w:rsid w:val="00814AA8"/>
    <w:rsid w:val="00823BF6"/>
    <w:rsid w:val="0084083C"/>
    <w:rsid w:val="00855210"/>
    <w:rsid w:val="008622C7"/>
    <w:rsid w:val="008629B9"/>
    <w:rsid w:val="00866B7F"/>
    <w:rsid w:val="00871DBD"/>
    <w:rsid w:val="008736C2"/>
    <w:rsid w:val="00873C9F"/>
    <w:rsid w:val="00876BC2"/>
    <w:rsid w:val="00881D11"/>
    <w:rsid w:val="00883589"/>
    <w:rsid w:val="00885737"/>
    <w:rsid w:val="00894425"/>
    <w:rsid w:val="008A2A0A"/>
    <w:rsid w:val="008A506C"/>
    <w:rsid w:val="008B34D5"/>
    <w:rsid w:val="008B6519"/>
    <w:rsid w:val="008C0AF4"/>
    <w:rsid w:val="008C3AB5"/>
    <w:rsid w:val="008C4863"/>
    <w:rsid w:val="008C713B"/>
    <w:rsid w:val="008C7838"/>
    <w:rsid w:val="008D4158"/>
    <w:rsid w:val="008E330F"/>
    <w:rsid w:val="008E5100"/>
    <w:rsid w:val="00901291"/>
    <w:rsid w:val="00910A57"/>
    <w:rsid w:val="00910EC1"/>
    <w:rsid w:val="00911C87"/>
    <w:rsid w:val="009121EC"/>
    <w:rsid w:val="009140F2"/>
    <w:rsid w:val="0092417C"/>
    <w:rsid w:val="0092438D"/>
    <w:rsid w:val="00927463"/>
    <w:rsid w:val="00942872"/>
    <w:rsid w:val="009433DA"/>
    <w:rsid w:val="00953434"/>
    <w:rsid w:val="0095773B"/>
    <w:rsid w:val="00967CA8"/>
    <w:rsid w:val="00972987"/>
    <w:rsid w:val="00972BFC"/>
    <w:rsid w:val="0097476A"/>
    <w:rsid w:val="00984F52"/>
    <w:rsid w:val="0098797D"/>
    <w:rsid w:val="009A0C32"/>
    <w:rsid w:val="009A19F6"/>
    <w:rsid w:val="009A2CBB"/>
    <w:rsid w:val="009B6C24"/>
    <w:rsid w:val="009C4ED1"/>
    <w:rsid w:val="009D393F"/>
    <w:rsid w:val="009D5349"/>
    <w:rsid w:val="009E21AB"/>
    <w:rsid w:val="009E244F"/>
    <w:rsid w:val="00A07211"/>
    <w:rsid w:val="00A11172"/>
    <w:rsid w:val="00A13FEF"/>
    <w:rsid w:val="00A20B34"/>
    <w:rsid w:val="00A21938"/>
    <w:rsid w:val="00A244F8"/>
    <w:rsid w:val="00A327B6"/>
    <w:rsid w:val="00A51C2F"/>
    <w:rsid w:val="00A55112"/>
    <w:rsid w:val="00A56674"/>
    <w:rsid w:val="00A6447A"/>
    <w:rsid w:val="00A6628B"/>
    <w:rsid w:val="00A67D05"/>
    <w:rsid w:val="00A75B71"/>
    <w:rsid w:val="00A8178A"/>
    <w:rsid w:val="00A9000D"/>
    <w:rsid w:val="00A9122A"/>
    <w:rsid w:val="00A92A7D"/>
    <w:rsid w:val="00A92D36"/>
    <w:rsid w:val="00A949FD"/>
    <w:rsid w:val="00AA0CC8"/>
    <w:rsid w:val="00AB7E96"/>
    <w:rsid w:val="00AD6170"/>
    <w:rsid w:val="00AD7F53"/>
    <w:rsid w:val="00AE6946"/>
    <w:rsid w:val="00AE7F6A"/>
    <w:rsid w:val="00AF00DD"/>
    <w:rsid w:val="00AF066B"/>
    <w:rsid w:val="00AF5CD2"/>
    <w:rsid w:val="00B06040"/>
    <w:rsid w:val="00B0666C"/>
    <w:rsid w:val="00B10888"/>
    <w:rsid w:val="00B13AAA"/>
    <w:rsid w:val="00B13EBF"/>
    <w:rsid w:val="00B31EE5"/>
    <w:rsid w:val="00B3734F"/>
    <w:rsid w:val="00B63FB6"/>
    <w:rsid w:val="00B64C20"/>
    <w:rsid w:val="00B80182"/>
    <w:rsid w:val="00B912E5"/>
    <w:rsid w:val="00B917C1"/>
    <w:rsid w:val="00B9403A"/>
    <w:rsid w:val="00B97D0F"/>
    <w:rsid w:val="00BA1876"/>
    <w:rsid w:val="00BB41AB"/>
    <w:rsid w:val="00BD07B0"/>
    <w:rsid w:val="00BD3568"/>
    <w:rsid w:val="00BD36E1"/>
    <w:rsid w:val="00BD379E"/>
    <w:rsid w:val="00BF321B"/>
    <w:rsid w:val="00C06A22"/>
    <w:rsid w:val="00C06C9C"/>
    <w:rsid w:val="00C07456"/>
    <w:rsid w:val="00C172B5"/>
    <w:rsid w:val="00C17FC0"/>
    <w:rsid w:val="00C21E0A"/>
    <w:rsid w:val="00C23A9D"/>
    <w:rsid w:val="00C2475B"/>
    <w:rsid w:val="00C25430"/>
    <w:rsid w:val="00C32964"/>
    <w:rsid w:val="00C3587F"/>
    <w:rsid w:val="00C473E7"/>
    <w:rsid w:val="00C542CB"/>
    <w:rsid w:val="00C60EA5"/>
    <w:rsid w:val="00C6122B"/>
    <w:rsid w:val="00C65014"/>
    <w:rsid w:val="00C6524B"/>
    <w:rsid w:val="00C6573E"/>
    <w:rsid w:val="00C71C2C"/>
    <w:rsid w:val="00C86C6D"/>
    <w:rsid w:val="00C91DFF"/>
    <w:rsid w:val="00CA14EE"/>
    <w:rsid w:val="00CA6AC7"/>
    <w:rsid w:val="00CA7F30"/>
    <w:rsid w:val="00CB2396"/>
    <w:rsid w:val="00CB7F31"/>
    <w:rsid w:val="00CC1969"/>
    <w:rsid w:val="00CC3856"/>
    <w:rsid w:val="00CC3F99"/>
    <w:rsid w:val="00CD768F"/>
    <w:rsid w:val="00CE3C7A"/>
    <w:rsid w:val="00CF4EF2"/>
    <w:rsid w:val="00CF5C46"/>
    <w:rsid w:val="00D0480D"/>
    <w:rsid w:val="00D10953"/>
    <w:rsid w:val="00D21AF4"/>
    <w:rsid w:val="00D30AF0"/>
    <w:rsid w:val="00D33795"/>
    <w:rsid w:val="00D37283"/>
    <w:rsid w:val="00D42CC0"/>
    <w:rsid w:val="00D4389D"/>
    <w:rsid w:val="00D51FD0"/>
    <w:rsid w:val="00D5339D"/>
    <w:rsid w:val="00D5407E"/>
    <w:rsid w:val="00D57209"/>
    <w:rsid w:val="00D76730"/>
    <w:rsid w:val="00D95FCA"/>
    <w:rsid w:val="00DB4F93"/>
    <w:rsid w:val="00DC4515"/>
    <w:rsid w:val="00DC6E2E"/>
    <w:rsid w:val="00DD11DB"/>
    <w:rsid w:val="00DE12EC"/>
    <w:rsid w:val="00E00BA2"/>
    <w:rsid w:val="00E13891"/>
    <w:rsid w:val="00E21D7E"/>
    <w:rsid w:val="00E35306"/>
    <w:rsid w:val="00E40686"/>
    <w:rsid w:val="00E45DB7"/>
    <w:rsid w:val="00E62279"/>
    <w:rsid w:val="00E66C49"/>
    <w:rsid w:val="00E67223"/>
    <w:rsid w:val="00E83C21"/>
    <w:rsid w:val="00E8772D"/>
    <w:rsid w:val="00E924EC"/>
    <w:rsid w:val="00E96E3F"/>
    <w:rsid w:val="00E9723F"/>
    <w:rsid w:val="00EA3262"/>
    <w:rsid w:val="00EA7F5B"/>
    <w:rsid w:val="00EB6321"/>
    <w:rsid w:val="00EC3EBB"/>
    <w:rsid w:val="00EC7291"/>
    <w:rsid w:val="00ED1BDF"/>
    <w:rsid w:val="00ED4E31"/>
    <w:rsid w:val="00ED611C"/>
    <w:rsid w:val="00ED61E7"/>
    <w:rsid w:val="00ED6CE9"/>
    <w:rsid w:val="00EE4B1A"/>
    <w:rsid w:val="00EE75BE"/>
    <w:rsid w:val="00EE7F44"/>
    <w:rsid w:val="00F01834"/>
    <w:rsid w:val="00F25153"/>
    <w:rsid w:val="00F27363"/>
    <w:rsid w:val="00F36AAA"/>
    <w:rsid w:val="00F40D06"/>
    <w:rsid w:val="00F472DF"/>
    <w:rsid w:val="00F63AC1"/>
    <w:rsid w:val="00F73D1A"/>
    <w:rsid w:val="00F83B5E"/>
    <w:rsid w:val="00F910C5"/>
    <w:rsid w:val="00FB33D1"/>
    <w:rsid w:val="00FB3877"/>
    <w:rsid w:val="00FC5765"/>
    <w:rsid w:val="00FD3E21"/>
    <w:rsid w:val="00FD506C"/>
    <w:rsid w:val="00FD6B3D"/>
    <w:rsid w:val="00FD7576"/>
    <w:rsid w:val="00FE7BF0"/>
    <w:rsid w:val="00FF707D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94057"/>
  <w15:docId w15:val="{157D2254-30B0-4D4B-A2E4-FCF5475F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5737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857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8"/>
    <w:basedOn w:val="a"/>
    <w:uiPriority w:val="99"/>
    <w:unhideWhenUsed/>
    <w:rsid w:val="005767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5737"/>
    <w:rPr>
      <w:rFonts w:ascii="Calibri Light" w:eastAsia="Times New Roman" w:hAnsi="Calibri Light" w:cs="Times New Roman"/>
      <w:b/>
      <w:bCs/>
      <w:color w:val="2F549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5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885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8857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semiHidden/>
    <w:unhideWhenUsed/>
    <w:rsid w:val="008857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85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5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57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8573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573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uiPriority w:val="99"/>
    <w:semiHidden/>
    <w:unhideWhenUsed/>
    <w:rsid w:val="00885737"/>
    <w:rPr>
      <w:color w:val="0000FF"/>
      <w:u w:val="single"/>
    </w:rPr>
  </w:style>
  <w:style w:type="paragraph" w:customStyle="1" w:styleId="11">
    <w:name w:val="1"/>
    <w:basedOn w:val="a"/>
    <w:next w:val="a3"/>
    <w:uiPriority w:val="99"/>
    <w:unhideWhenUsed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885737"/>
    <w:pPr>
      <w:spacing w:after="0" w:line="240" w:lineRule="auto"/>
      <w:ind w:firstLine="705"/>
      <w:jc w:val="both"/>
    </w:pPr>
    <w:rPr>
      <w:rFonts w:ascii="Calibri" w:eastAsia="Calibri" w:hAnsi="Calibri" w:cs="Times New Roman"/>
      <w:i/>
      <w:iCs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rsid w:val="00885737"/>
    <w:rPr>
      <w:rFonts w:ascii="Calibri" w:eastAsia="Calibri" w:hAnsi="Calibri" w:cs="Times New Roman"/>
      <w:i/>
      <w:iCs/>
      <w:sz w:val="28"/>
      <w:szCs w:val="28"/>
      <w:lang w:eastAsia="ru-RU"/>
    </w:rPr>
  </w:style>
  <w:style w:type="paragraph" w:customStyle="1" w:styleId="note">
    <w:name w:val="note"/>
    <w:basedOn w:val="a"/>
    <w:rsid w:val="0088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8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885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857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rsid w:val="00885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ubtle Emphasis"/>
    <w:uiPriority w:val="19"/>
    <w:qFormat/>
    <w:rsid w:val="00885737"/>
    <w:rPr>
      <w:i/>
      <w:iCs/>
      <w:color w:val="404040"/>
    </w:rPr>
  </w:style>
  <w:style w:type="paragraph" w:styleId="af5">
    <w:name w:val="Revision"/>
    <w:hidden/>
    <w:uiPriority w:val="99"/>
    <w:semiHidden/>
    <w:rsid w:val="00885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FBEF6-3067-4754-9A5C-B70871E2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Бейкутова</dc:creator>
  <cp:lastModifiedBy>Жулдыз Бораншина</cp:lastModifiedBy>
  <cp:revision>94</cp:revision>
  <cp:lastPrinted>2021-07-27T05:19:00Z</cp:lastPrinted>
  <dcterms:created xsi:type="dcterms:W3CDTF">2021-08-19T17:13:00Z</dcterms:created>
  <dcterms:modified xsi:type="dcterms:W3CDTF">2021-10-05T10:58:00Z</dcterms:modified>
</cp:coreProperties>
</file>