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02A1" w14:textId="77777777" w:rsidR="00A767B5" w:rsidRPr="004542D1" w:rsidRDefault="00A767B5" w:rsidP="00767F8E">
      <w:pPr>
        <w:tabs>
          <w:tab w:val="left" w:pos="6379"/>
        </w:tabs>
        <w:spacing w:after="0" w:line="240" w:lineRule="auto"/>
        <w:ind w:left="6237"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4542D1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Приложение к письму </w:t>
      </w:r>
    </w:p>
    <w:p w14:paraId="7ED1E22E" w14:textId="77777777" w:rsidR="00A767B5" w:rsidRPr="004542D1" w:rsidRDefault="00A767B5" w:rsidP="00767F8E">
      <w:pPr>
        <w:tabs>
          <w:tab w:val="left" w:pos="6379"/>
        </w:tabs>
        <w:spacing w:after="0" w:line="240" w:lineRule="auto"/>
        <w:ind w:left="6237"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4542D1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Министерства юстиции РК</w:t>
      </w:r>
    </w:p>
    <w:p w14:paraId="54DEFD1D" w14:textId="580EBCB2" w:rsidR="00A767B5" w:rsidRPr="004542D1" w:rsidRDefault="00A767B5" w:rsidP="00767F8E">
      <w:pPr>
        <w:tabs>
          <w:tab w:val="left" w:pos="6379"/>
        </w:tabs>
        <w:spacing w:after="0" w:line="240" w:lineRule="auto"/>
        <w:ind w:left="6237"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4542D1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от «__</w:t>
      </w:r>
      <w:r w:rsidR="00B10595" w:rsidRPr="004542D1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»</w:t>
      </w:r>
      <w:r w:rsidR="00930E1D" w:rsidRPr="004542D1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________</w:t>
      </w:r>
      <w:r w:rsidRPr="004542D1"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eastAsia="ru-RU"/>
        </w:rPr>
        <w:t xml:space="preserve"> </w:t>
      </w:r>
      <w:r w:rsidR="00792743" w:rsidRPr="004542D1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2021</w:t>
      </w:r>
      <w:r w:rsidRPr="004542D1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года</w:t>
      </w:r>
    </w:p>
    <w:p w14:paraId="09A12BDD" w14:textId="77777777" w:rsidR="00A767B5" w:rsidRPr="004542D1" w:rsidRDefault="00A767B5" w:rsidP="00767F8E">
      <w:pPr>
        <w:tabs>
          <w:tab w:val="left" w:pos="6379"/>
        </w:tabs>
        <w:spacing w:after="0" w:line="240" w:lineRule="auto"/>
        <w:ind w:left="6237"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4542D1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№ ______________________</w:t>
      </w:r>
    </w:p>
    <w:p w14:paraId="402BDAB3" w14:textId="77777777" w:rsidR="00D417BB" w:rsidRPr="004542D1" w:rsidRDefault="00D417BB" w:rsidP="00120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71C889" w14:textId="77777777" w:rsidR="00D417BB" w:rsidRPr="004542D1" w:rsidRDefault="00D417BB" w:rsidP="00120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2722DC" w14:textId="77777777" w:rsidR="00D417BB" w:rsidRPr="004542D1" w:rsidRDefault="00D417BB" w:rsidP="00120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B68597" w14:textId="77777777" w:rsidR="001209A8" w:rsidRPr="004542D1" w:rsidRDefault="001209A8" w:rsidP="00120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6E2FCACB" w14:textId="77777777" w:rsidR="001209A8" w:rsidRPr="004542D1" w:rsidRDefault="001209A8" w:rsidP="00120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юстиции Республики Казахстан</w:t>
      </w:r>
    </w:p>
    <w:p w14:paraId="3A83BEE3" w14:textId="77777777" w:rsidR="001209A8" w:rsidRPr="004542D1" w:rsidRDefault="001209A8" w:rsidP="00120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соблюдении государственным органом-разработчиком процедур, установленных пунктом 11 Правил законотворческой работы Правительства Республики Казахстан </w:t>
      </w:r>
      <w:r w:rsidRPr="0045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(утвержденных постановлением Правительства Республики Казахстан от 29 декабря 2016 года № 907)</w:t>
      </w:r>
      <w:r w:rsidRPr="004542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5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(далее-Правила)</w:t>
      </w:r>
    </w:p>
    <w:p w14:paraId="6B3EEF17" w14:textId="77777777" w:rsidR="001209A8" w:rsidRPr="004542D1" w:rsidRDefault="001209A8" w:rsidP="00120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подготовке консультативного документа регуляторной политики</w:t>
      </w:r>
    </w:p>
    <w:p w14:paraId="071C6719" w14:textId="77777777" w:rsidR="00A767B5" w:rsidRPr="004542D1" w:rsidRDefault="00A767B5" w:rsidP="00B2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31EB884" w14:textId="01DE3709" w:rsidR="00FF59FE" w:rsidRPr="004542D1" w:rsidRDefault="001209A8" w:rsidP="00143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юстиции, р</w:t>
      </w:r>
      <w:r w:rsidR="00A767B5" w:rsidRPr="0045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</w:t>
      </w:r>
      <w:r w:rsidR="00260573" w:rsidRPr="0045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1D" w:rsidRPr="00454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консультативные</w:t>
      </w:r>
      <w:r w:rsidR="00792743" w:rsidRPr="0045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930E1D" w:rsidRPr="004542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2743" w:rsidRPr="0045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регуляторной политики </w:t>
      </w:r>
      <w:r w:rsidR="00143718" w:rsidRPr="0045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проектам Законов </w:t>
      </w:r>
      <w:r w:rsidR="004542D1" w:rsidRPr="004542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профессиональных квалификациях»</w:t>
      </w:r>
      <w:r w:rsidR="00143718" w:rsidRPr="0045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542D1" w:rsidRPr="004542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некоторые законодательные акты Республики Казахстан по вопросам профессиональных квалификаций»</w:t>
      </w:r>
      <w:r w:rsidR="00143718" w:rsidRPr="00454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767B5" w:rsidRPr="004542D1">
        <w:rPr>
          <w:rFonts w:ascii="Times New Roman" w:hAnsi="Times New Roman" w:cs="Times New Roman"/>
          <w:i/>
          <w:sz w:val="24"/>
          <w:szCs w:val="28"/>
        </w:rPr>
        <w:t xml:space="preserve">(далее </w:t>
      </w:r>
      <w:r w:rsidR="00091AA6" w:rsidRPr="004542D1">
        <w:rPr>
          <w:rFonts w:ascii="Times New Roman" w:hAnsi="Times New Roman" w:cs="Times New Roman"/>
          <w:i/>
          <w:sz w:val="24"/>
          <w:szCs w:val="28"/>
        </w:rPr>
        <w:t>–</w:t>
      </w:r>
      <w:r w:rsidR="00A767B5" w:rsidRPr="004542D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14B29" w:rsidRPr="004542D1">
        <w:rPr>
          <w:rFonts w:ascii="Times New Roman" w:hAnsi="Times New Roman" w:cs="Times New Roman"/>
          <w:i/>
          <w:sz w:val="24"/>
          <w:szCs w:val="28"/>
        </w:rPr>
        <w:t>КД</w:t>
      </w:r>
      <w:r w:rsidR="00A767B5" w:rsidRPr="004542D1">
        <w:rPr>
          <w:rFonts w:ascii="Times New Roman" w:hAnsi="Times New Roman" w:cs="Times New Roman"/>
          <w:i/>
          <w:sz w:val="24"/>
          <w:szCs w:val="28"/>
        </w:rPr>
        <w:t>)</w:t>
      </w:r>
      <w:r w:rsidR="00A767B5" w:rsidRPr="004542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</w:t>
      </w:r>
      <w:r w:rsidR="00491F85" w:rsidRPr="004542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F59FE" w:rsidRPr="004542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FF59FE" w:rsidRPr="004542D1">
        <w:rPr>
          <w:rFonts w:ascii="Times New Roman" w:hAnsi="Times New Roman" w:cs="Times New Roman"/>
          <w:sz w:val="28"/>
          <w:szCs w:val="28"/>
        </w:rPr>
        <w:t xml:space="preserve"> </w:t>
      </w:r>
      <w:r w:rsidR="00FF59FE" w:rsidRPr="004542D1">
        <w:rPr>
          <w:rFonts w:ascii="Times New Roman" w:hAnsi="Times New Roman" w:cs="Times New Roman"/>
          <w:b/>
          <w:bCs/>
          <w:sz w:val="28"/>
          <w:szCs w:val="28"/>
        </w:rPr>
        <w:t xml:space="preserve">по полноте заполнения всех обязательных полей </w:t>
      </w:r>
      <w:r w:rsidR="00214B29" w:rsidRPr="004542D1">
        <w:rPr>
          <w:rFonts w:ascii="Times New Roman" w:hAnsi="Times New Roman" w:cs="Times New Roman"/>
          <w:b/>
          <w:bCs/>
          <w:sz w:val="28"/>
          <w:szCs w:val="28"/>
        </w:rPr>
        <w:t>КД</w:t>
      </w:r>
      <w:r w:rsidR="00FF59FE" w:rsidRPr="004542D1">
        <w:rPr>
          <w:rFonts w:ascii="Times New Roman" w:hAnsi="Times New Roman" w:cs="Times New Roman"/>
          <w:sz w:val="28"/>
          <w:szCs w:val="28"/>
        </w:rPr>
        <w:t xml:space="preserve"> замечаний не имеется.</w:t>
      </w:r>
    </w:p>
    <w:p w14:paraId="7620ADF0" w14:textId="017772DA" w:rsidR="004542D1" w:rsidRDefault="004542D1" w:rsidP="00143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D1">
        <w:rPr>
          <w:rFonts w:ascii="Times New Roman" w:hAnsi="Times New Roman" w:cs="Times New Roman"/>
          <w:sz w:val="28"/>
          <w:szCs w:val="28"/>
        </w:rPr>
        <w:t>При этом имеются следующие замечания по качеству заполнения обязательных полей КД.</w:t>
      </w:r>
    </w:p>
    <w:p w14:paraId="1429B2B1" w14:textId="29338D28" w:rsidR="004542D1" w:rsidRDefault="001041E2" w:rsidP="00143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42D1">
        <w:rPr>
          <w:rFonts w:ascii="Times New Roman" w:hAnsi="Times New Roman" w:cs="Times New Roman"/>
          <w:sz w:val="28"/>
          <w:szCs w:val="28"/>
        </w:rPr>
        <w:t xml:space="preserve">. Разработка вышеуказанных законопроектов направлена на </w:t>
      </w:r>
      <w:r w:rsidR="004542D1" w:rsidRPr="004542D1">
        <w:rPr>
          <w:rFonts w:ascii="Times New Roman" w:hAnsi="Times New Roman" w:cs="Times New Roman"/>
          <w:sz w:val="28"/>
          <w:szCs w:val="28"/>
        </w:rPr>
        <w:t xml:space="preserve">регулирование вопросов признания квалификаций, в том числе </w:t>
      </w:r>
      <w:r w:rsidR="004542D1" w:rsidRPr="004542D1">
        <w:rPr>
          <w:rFonts w:ascii="Times New Roman" w:hAnsi="Times New Roman" w:cs="Times New Roman"/>
          <w:b/>
          <w:sz w:val="28"/>
          <w:szCs w:val="28"/>
        </w:rPr>
        <w:t>стимулирование работников совершенствовать свои профессиональные компетенции.</w:t>
      </w:r>
    </w:p>
    <w:p w14:paraId="1BE0A252" w14:textId="3436DDC8" w:rsidR="004542D1" w:rsidRDefault="004542D1" w:rsidP="00143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КД </w:t>
      </w:r>
      <w:r w:rsidRPr="004542D1">
        <w:rPr>
          <w:rFonts w:ascii="Times New Roman" w:hAnsi="Times New Roman" w:cs="Times New Roman"/>
          <w:i/>
          <w:sz w:val="24"/>
          <w:szCs w:val="24"/>
        </w:rPr>
        <w:t>(как в основном, так и в сопутствующем)</w:t>
      </w:r>
      <w:r w:rsidRPr="0045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пути решения только в части </w:t>
      </w:r>
      <w:r w:rsidRPr="004542D1">
        <w:rPr>
          <w:rFonts w:ascii="Times New Roman" w:hAnsi="Times New Roman" w:cs="Times New Roman"/>
          <w:sz w:val="28"/>
          <w:szCs w:val="28"/>
        </w:rPr>
        <w:t>регулировани</w:t>
      </w:r>
      <w:r w:rsidR="004B1FA4">
        <w:rPr>
          <w:rFonts w:ascii="Times New Roman" w:hAnsi="Times New Roman" w:cs="Times New Roman"/>
          <w:sz w:val="28"/>
          <w:szCs w:val="28"/>
        </w:rPr>
        <w:t>я</w:t>
      </w:r>
      <w:r w:rsidRPr="004542D1">
        <w:rPr>
          <w:rFonts w:ascii="Times New Roman" w:hAnsi="Times New Roman" w:cs="Times New Roman"/>
          <w:sz w:val="28"/>
          <w:szCs w:val="28"/>
        </w:rPr>
        <w:t xml:space="preserve"> вопросов признания квалификаций</w:t>
      </w:r>
      <w:r w:rsidR="004B1FA4">
        <w:rPr>
          <w:rFonts w:ascii="Times New Roman" w:hAnsi="Times New Roman" w:cs="Times New Roman"/>
          <w:sz w:val="28"/>
          <w:szCs w:val="28"/>
        </w:rPr>
        <w:t xml:space="preserve">, необходимо предусмотреть в КД </w:t>
      </w:r>
      <w:r w:rsidR="004B1FA4" w:rsidRPr="004B1FA4">
        <w:rPr>
          <w:rFonts w:ascii="Times New Roman" w:hAnsi="Times New Roman" w:cs="Times New Roman"/>
          <w:sz w:val="28"/>
          <w:szCs w:val="28"/>
        </w:rPr>
        <w:t xml:space="preserve">меры по </w:t>
      </w:r>
      <w:r w:rsidR="004B1FA4" w:rsidRPr="004B1FA4">
        <w:rPr>
          <w:rFonts w:ascii="Times New Roman" w:hAnsi="Times New Roman" w:cs="Times New Roman"/>
          <w:sz w:val="28"/>
          <w:szCs w:val="28"/>
        </w:rPr>
        <w:t>стимулировани</w:t>
      </w:r>
      <w:r w:rsidR="004B1FA4" w:rsidRPr="004B1FA4">
        <w:rPr>
          <w:rFonts w:ascii="Times New Roman" w:hAnsi="Times New Roman" w:cs="Times New Roman"/>
          <w:sz w:val="28"/>
          <w:szCs w:val="28"/>
        </w:rPr>
        <w:t>ю</w:t>
      </w:r>
      <w:r w:rsidR="004B1FA4" w:rsidRPr="004B1FA4">
        <w:rPr>
          <w:rFonts w:ascii="Times New Roman" w:hAnsi="Times New Roman" w:cs="Times New Roman"/>
          <w:sz w:val="28"/>
          <w:szCs w:val="28"/>
        </w:rPr>
        <w:t xml:space="preserve"> работников совершенствовать свои профессиональные компетенции.</w:t>
      </w:r>
    </w:p>
    <w:p w14:paraId="7FDD81D1" w14:textId="77777777" w:rsidR="00DA0BF8" w:rsidRPr="00DA0BF8" w:rsidRDefault="00DA0BF8" w:rsidP="00143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DD7C375" w14:textId="40E18B1D" w:rsidR="00DA0BF8" w:rsidRDefault="00DA0BF8" w:rsidP="00143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Согласно Правилам  в разделе «</w:t>
      </w:r>
      <w:r w:rsidRPr="00DA0BF8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>
        <w:rPr>
          <w:rFonts w:ascii="Times New Roman" w:hAnsi="Times New Roman" w:cs="Times New Roman"/>
          <w:sz w:val="28"/>
          <w:szCs w:val="28"/>
        </w:rPr>
        <w:t>пути решения описанной проблемы» разработчик должен</w:t>
      </w:r>
      <w:r w:rsidRPr="00DA0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указать</w:t>
      </w:r>
      <w:r w:rsidRPr="00DA0BF8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BF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BF8">
        <w:rPr>
          <w:rFonts w:ascii="Times New Roman" w:hAnsi="Times New Roman" w:cs="Times New Roman"/>
          <w:sz w:val="28"/>
          <w:szCs w:val="28"/>
        </w:rPr>
        <w:t xml:space="preserve"> последстви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0BF8">
        <w:rPr>
          <w:rFonts w:ascii="Times New Roman" w:hAnsi="Times New Roman" w:cs="Times New Roman"/>
          <w:sz w:val="28"/>
          <w:szCs w:val="28"/>
        </w:rPr>
        <w:t xml:space="preserve"> предлагаемого решения, в том числе выгод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Pr="00DA0BF8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0BF8">
        <w:rPr>
          <w:rFonts w:ascii="Times New Roman" w:hAnsi="Times New Roman" w:cs="Times New Roman"/>
          <w:sz w:val="28"/>
          <w:szCs w:val="28"/>
        </w:rPr>
        <w:t xml:space="preserve"> </w:t>
      </w:r>
      <w:r w:rsidRPr="00DA0BF8">
        <w:rPr>
          <w:rFonts w:ascii="Times New Roman" w:hAnsi="Times New Roman" w:cs="Times New Roman"/>
          <w:i/>
          <w:sz w:val="24"/>
          <w:szCs w:val="24"/>
        </w:rPr>
        <w:t>(не только материальных)</w:t>
      </w:r>
      <w:r w:rsidRPr="00DA0BF8">
        <w:rPr>
          <w:rFonts w:ascii="Times New Roman" w:hAnsi="Times New Roman" w:cs="Times New Roman"/>
          <w:sz w:val="28"/>
          <w:szCs w:val="28"/>
        </w:rPr>
        <w:t xml:space="preserve"> для субъектов регулирования, бенефициаров, государства и других групп, а также возможностей и рисков, возникающих в связи с принятием решения.</w:t>
      </w:r>
    </w:p>
    <w:p w14:paraId="6A8E9A96" w14:textId="3B8032E3" w:rsidR="00491F85" w:rsidRDefault="00DA0BF8" w:rsidP="00DA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ничего из перечисленного не отражено в КД, </w:t>
      </w:r>
      <w:r w:rsidR="007C0752" w:rsidRPr="00DA0BF8">
        <w:rPr>
          <w:rFonts w:ascii="Times New Roman" w:hAnsi="Times New Roman" w:cs="Times New Roman"/>
          <w:sz w:val="28"/>
          <w:szCs w:val="28"/>
        </w:rPr>
        <w:t xml:space="preserve">считаем необходимым </w:t>
      </w:r>
      <w:r w:rsidRPr="00DA0BF8">
        <w:rPr>
          <w:rFonts w:ascii="Times New Roman" w:hAnsi="Times New Roman" w:cs="Times New Roman"/>
          <w:sz w:val="28"/>
          <w:szCs w:val="28"/>
        </w:rPr>
        <w:t xml:space="preserve">отразить </w:t>
      </w:r>
      <w:r w:rsidR="00491F85" w:rsidRPr="00DA0BF8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Pr="00DA0BF8">
        <w:rPr>
          <w:rFonts w:ascii="Times New Roman" w:hAnsi="Times New Roman" w:cs="Times New Roman"/>
          <w:sz w:val="28"/>
          <w:szCs w:val="28"/>
        </w:rPr>
        <w:t xml:space="preserve"> в рассматриваемом разделе</w:t>
      </w:r>
      <w:r w:rsidR="00016D78" w:rsidRPr="00DA0BF8">
        <w:rPr>
          <w:rFonts w:ascii="Times New Roman" w:hAnsi="Times New Roman" w:cs="Times New Roman"/>
          <w:sz w:val="28"/>
          <w:szCs w:val="28"/>
        </w:rPr>
        <w:t>.</w:t>
      </w:r>
    </w:p>
    <w:p w14:paraId="2F045D5C" w14:textId="64131D55" w:rsidR="00B95C6B" w:rsidRDefault="00B95C6B" w:rsidP="00DA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964FB5">
        <w:rPr>
          <w:rFonts w:ascii="Times New Roman" w:hAnsi="Times New Roman" w:cs="Times New Roman"/>
          <w:sz w:val="28"/>
          <w:szCs w:val="28"/>
        </w:rPr>
        <w:t xml:space="preserve">обращаем внимание на необходимость приведения в соответствие </w:t>
      </w:r>
      <w:r>
        <w:rPr>
          <w:rFonts w:ascii="Times New Roman" w:hAnsi="Times New Roman" w:cs="Times New Roman"/>
          <w:sz w:val="28"/>
          <w:szCs w:val="28"/>
        </w:rPr>
        <w:t>нумераци</w:t>
      </w:r>
      <w:r w:rsidR="00964F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пунктов в КД основного закона. </w:t>
      </w:r>
    </w:p>
    <w:p w14:paraId="19E3A444" w14:textId="77777777" w:rsidR="00D55DDE" w:rsidRPr="00D55DDE" w:rsidRDefault="00D55DDE" w:rsidP="00DA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FB372C4" w14:textId="1DE1FDE6" w:rsidR="001041E2" w:rsidRDefault="00D55DDE" w:rsidP="00104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041E2" w:rsidRPr="005842C7">
        <w:rPr>
          <w:rFonts w:ascii="Times New Roman" w:hAnsi="Times New Roman" w:cs="Times New Roman"/>
          <w:sz w:val="28"/>
          <w:szCs w:val="28"/>
        </w:rPr>
        <w:t>В пятом разделе КД</w:t>
      </w:r>
      <w:r w:rsidR="001041E2">
        <w:rPr>
          <w:rFonts w:ascii="Times New Roman" w:hAnsi="Times New Roman" w:cs="Times New Roman"/>
          <w:sz w:val="28"/>
          <w:szCs w:val="28"/>
        </w:rPr>
        <w:t xml:space="preserve"> </w:t>
      </w:r>
      <w:r w:rsidR="001041E2" w:rsidRPr="00FD4E13">
        <w:rPr>
          <w:rFonts w:ascii="Times New Roman" w:hAnsi="Times New Roman" w:cs="Times New Roman"/>
          <w:i/>
          <w:sz w:val="24"/>
          <w:szCs w:val="24"/>
        </w:rPr>
        <w:t>(как в основном, так и в сопутствующем)</w:t>
      </w:r>
      <w:r w:rsidR="001041E2">
        <w:rPr>
          <w:rFonts w:ascii="Times New Roman" w:hAnsi="Times New Roman" w:cs="Times New Roman"/>
          <w:sz w:val="28"/>
          <w:szCs w:val="28"/>
        </w:rPr>
        <w:t xml:space="preserve"> </w:t>
      </w:r>
      <w:r w:rsidR="001041E2" w:rsidRPr="005842C7">
        <w:rPr>
          <w:rFonts w:ascii="Times New Roman" w:hAnsi="Times New Roman" w:cs="Times New Roman"/>
          <w:sz w:val="28"/>
          <w:szCs w:val="28"/>
        </w:rPr>
        <w:t xml:space="preserve">в соответствии с пунктом 5 приложения 1 </w:t>
      </w:r>
      <w:r w:rsidR="001041E2" w:rsidRPr="005842C7">
        <w:rPr>
          <w:rFonts w:ascii="Times New Roman" w:hAnsi="Times New Roman" w:cs="Times New Roman"/>
          <w:bCs/>
          <w:sz w:val="28"/>
          <w:szCs w:val="28"/>
        </w:rPr>
        <w:t xml:space="preserve">Правил, </w:t>
      </w:r>
      <w:r w:rsidR="001041E2" w:rsidRPr="005842C7">
        <w:rPr>
          <w:rFonts w:ascii="Times New Roman" w:hAnsi="Times New Roman" w:cs="Times New Roman"/>
          <w:sz w:val="28"/>
          <w:szCs w:val="28"/>
        </w:rPr>
        <w:t xml:space="preserve">необходимо указать все </w:t>
      </w:r>
      <w:r w:rsidR="001041E2" w:rsidRPr="005842C7">
        <w:rPr>
          <w:rFonts w:ascii="Times New Roman" w:hAnsi="Times New Roman" w:cs="Times New Roman"/>
          <w:sz w:val="28"/>
          <w:szCs w:val="28"/>
        </w:rPr>
        <w:lastRenderedPageBreak/>
        <w:t xml:space="preserve">целевые группы предполагаемого регулирования </w:t>
      </w:r>
      <w:r w:rsidR="001041E2" w:rsidRPr="005842C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041E2">
        <w:rPr>
          <w:rFonts w:ascii="Times New Roman" w:hAnsi="Times New Roman" w:cs="Times New Roman"/>
          <w:i/>
          <w:iCs/>
          <w:sz w:val="24"/>
          <w:szCs w:val="24"/>
        </w:rPr>
        <w:t xml:space="preserve">к примеру, </w:t>
      </w:r>
      <w:r w:rsidR="001041E2" w:rsidRPr="005842C7">
        <w:rPr>
          <w:rFonts w:ascii="Times New Roman" w:hAnsi="Times New Roman" w:cs="Times New Roman"/>
          <w:i/>
          <w:iCs/>
          <w:sz w:val="24"/>
          <w:szCs w:val="24"/>
        </w:rPr>
        <w:t>по содержанию КД граждане не охвачены в числе целевых групп)</w:t>
      </w:r>
      <w:r w:rsidR="001041E2" w:rsidRPr="005842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246A140" w14:textId="0AB8F594" w:rsidR="001041E2" w:rsidRPr="007C0752" w:rsidRDefault="001041E2" w:rsidP="00104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C7">
        <w:rPr>
          <w:rFonts w:ascii="Times New Roman" w:hAnsi="Times New Roman" w:cs="Times New Roman"/>
          <w:sz w:val="28"/>
          <w:szCs w:val="28"/>
        </w:rPr>
        <w:t>В этой связи, полагаем, что пятый раздел КД требует доработк</w:t>
      </w:r>
      <w:r w:rsidRPr="007C0752">
        <w:rPr>
          <w:rFonts w:ascii="Times New Roman" w:hAnsi="Times New Roman" w:cs="Times New Roman"/>
          <w:sz w:val="28"/>
          <w:szCs w:val="28"/>
        </w:rPr>
        <w:t>и,</w:t>
      </w:r>
      <w:r w:rsidRPr="005842C7">
        <w:rPr>
          <w:rFonts w:ascii="Times New Roman" w:hAnsi="Times New Roman" w:cs="Times New Roman"/>
          <w:sz w:val="28"/>
          <w:szCs w:val="28"/>
        </w:rPr>
        <w:t xml:space="preserve"> в части полного определения целевых </w:t>
      </w:r>
      <w:r w:rsidRPr="007C0752">
        <w:rPr>
          <w:rFonts w:ascii="Times New Roman" w:hAnsi="Times New Roman" w:cs="Times New Roman"/>
          <w:sz w:val="28"/>
          <w:szCs w:val="28"/>
        </w:rPr>
        <w:t>групп</w:t>
      </w:r>
      <w:r w:rsidRPr="007C075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C0752">
        <w:rPr>
          <w:rFonts w:ascii="Times New Roman" w:hAnsi="Times New Roman" w:cs="Times New Roman"/>
          <w:sz w:val="28"/>
          <w:szCs w:val="28"/>
        </w:rPr>
        <w:t xml:space="preserve"> </w:t>
      </w:r>
      <w:r w:rsidR="0093488D">
        <w:rPr>
          <w:rFonts w:ascii="Times New Roman" w:hAnsi="Times New Roman" w:cs="Times New Roman"/>
          <w:sz w:val="28"/>
          <w:szCs w:val="28"/>
        </w:rPr>
        <w:t xml:space="preserve">а также отражения характера </w:t>
      </w:r>
      <w:r w:rsidR="0093488D" w:rsidRPr="0093488D">
        <w:rPr>
          <w:rFonts w:ascii="Times New Roman" w:hAnsi="Times New Roman" w:cs="Times New Roman"/>
          <w:sz w:val="28"/>
          <w:szCs w:val="28"/>
        </w:rPr>
        <w:t>непосредственного или косвенно</w:t>
      </w:r>
      <w:r w:rsidR="0093488D">
        <w:rPr>
          <w:rFonts w:ascii="Times New Roman" w:hAnsi="Times New Roman" w:cs="Times New Roman"/>
          <w:sz w:val="28"/>
          <w:szCs w:val="28"/>
        </w:rPr>
        <w:t xml:space="preserve">го воздействия на каждую группу. </w:t>
      </w:r>
    </w:p>
    <w:p w14:paraId="3D7687BE" w14:textId="074269DB" w:rsidR="00D55DDE" w:rsidRPr="0093488D" w:rsidRDefault="00D55DDE" w:rsidP="00DA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4B1E10A" w14:textId="61E052F9" w:rsidR="0093488D" w:rsidRDefault="0093488D" w:rsidP="00DA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2465">
        <w:rPr>
          <w:rFonts w:ascii="Times New Roman" w:hAnsi="Times New Roman" w:cs="Times New Roman"/>
          <w:sz w:val="28"/>
          <w:szCs w:val="28"/>
        </w:rPr>
        <w:t xml:space="preserve"> Способом уведомления целевых гру</w:t>
      </w:r>
      <w:proofErr w:type="gramStart"/>
      <w:r w:rsidR="00FF2465">
        <w:rPr>
          <w:rFonts w:ascii="Times New Roman" w:hAnsi="Times New Roman" w:cs="Times New Roman"/>
          <w:sz w:val="28"/>
          <w:szCs w:val="28"/>
        </w:rPr>
        <w:t xml:space="preserve">пп </w:t>
      </w:r>
      <w:r w:rsidR="00565E11">
        <w:rPr>
          <w:rFonts w:ascii="Times New Roman" w:hAnsi="Times New Roman" w:cs="Times New Roman"/>
          <w:sz w:val="28"/>
          <w:szCs w:val="28"/>
        </w:rPr>
        <w:t>в КД</w:t>
      </w:r>
      <w:proofErr w:type="gramEnd"/>
      <w:r w:rsidR="00565E1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65E11" w:rsidRPr="00565E11">
        <w:rPr>
          <w:rFonts w:ascii="Times New Roman" w:hAnsi="Times New Roman" w:cs="Times New Roman"/>
          <w:sz w:val="28"/>
          <w:szCs w:val="28"/>
        </w:rPr>
        <w:t>пресс-релиз на сайте Министерства.</w:t>
      </w:r>
      <w:r w:rsidR="00565E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C02C1" w14:textId="37ED36A2" w:rsidR="00565E11" w:rsidRDefault="00565E11" w:rsidP="00DA0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способ уведомления должен </w:t>
      </w:r>
      <w:r w:rsidRPr="00565E11">
        <w:rPr>
          <w:rFonts w:ascii="Times New Roman" w:hAnsi="Times New Roman" w:cs="Times New Roman"/>
          <w:sz w:val="28"/>
          <w:szCs w:val="28"/>
        </w:rPr>
        <w:t xml:space="preserve">обеспечить наиболее </w:t>
      </w:r>
      <w:r w:rsidRPr="00565E11">
        <w:rPr>
          <w:rFonts w:ascii="Times New Roman" w:hAnsi="Times New Roman" w:cs="Times New Roman"/>
          <w:b/>
          <w:sz w:val="28"/>
          <w:szCs w:val="28"/>
        </w:rPr>
        <w:t>эффективное доведение информации до всех заинтересованных субъектов с учетом их специфики.</w:t>
      </w:r>
    </w:p>
    <w:p w14:paraId="2255C583" w14:textId="4453353B" w:rsidR="00565E11" w:rsidRPr="00565E11" w:rsidRDefault="00565E11" w:rsidP="00DA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Pr="00565E11">
        <w:rPr>
          <w:rFonts w:ascii="Times New Roman" w:hAnsi="Times New Roman" w:cs="Times New Roman"/>
          <w:sz w:val="28"/>
          <w:szCs w:val="28"/>
        </w:rPr>
        <w:t xml:space="preserve">, что пресс-релиз на сайте уполномоченного органа является недостаточно эффективным </w:t>
      </w:r>
      <w:r>
        <w:rPr>
          <w:rFonts w:ascii="Times New Roman" w:hAnsi="Times New Roman" w:cs="Times New Roman"/>
          <w:sz w:val="28"/>
          <w:szCs w:val="28"/>
        </w:rPr>
        <w:t>инструментом</w:t>
      </w:r>
      <w:r w:rsidRPr="00565E11">
        <w:rPr>
          <w:rFonts w:ascii="Times New Roman" w:hAnsi="Times New Roman" w:cs="Times New Roman"/>
          <w:sz w:val="28"/>
          <w:szCs w:val="28"/>
        </w:rPr>
        <w:t xml:space="preserve"> извещения, считаем необходимым доработать пункт 6 КД. </w:t>
      </w:r>
    </w:p>
    <w:p w14:paraId="0BA5A2E8" w14:textId="77777777" w:rsidR="008D7CF5" w:rsidRPr="004542D1" w:rsidRDefault="008D7CF5" w:rsidP="008D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D3FB8D4" w14:textId="1640256F" w:rsidR="00805A20" w:rsidRPr="004542D1" w:rsidRDefault="00044D02" w:rsidP="002E60AA">
      <w:pPr>
        <w:pStyle w:val="ab"/>
        <w:widowControl w:val="0"/>
        <w:pBdr>
          <w:bottom w:val="single" w:sz="4" w:space="28" w:color="FFFFFF"/>
        </w:pBd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542D1">
        <w:rPr>
          <w:rFonts w:ascii="Times New Roman" w:hAnsi="Times New Roman" w:cs="Times New Roman"/>
          <w:sz w:val="28"/>
          <w:szCs w:val="28"/>
        </w:rPr>
        <w:t>Учитывая вышеизложенн</w:t>
      </w:r>
      <w:r w:rsidR="00055DB1" w:rsidRPr="004542D1">
        <w:rPr>
          <w:rFonts w:ascii="Times New Roman" w:hAnsi="Times New Roman" w:cs="Times New Roman"/>
          <w:sz w:val="28"/>
          <w:szCs w:val="28"/>
        </w:rPr>
        <w:t>ое</w:t>
      </w:r>
      <w:r w:rsidRPr="004542D1">
        <w:rPr>
          <w:rFonts w:ascii="Times New Roman" w:hAnsi="Times New Roman" w:cs="Times New Roman"/>
          <w:sz w:val="28"/>
          <w:szCs w:val="28"/>
        </w:rPr>
        <w:t>, а также что к КД должны в обязательном порядке прилагаться соответствующие материалы, показывающие обоснованность и достоверн</w:t>
      </w:r>
      <w:bookmarkStart w:id="0" w:name="_GoBack"/>
      <w:bookmarkEnd w:id="0"/>
      <w:r w:rsidRPr="004542D1">
        <w:rPr>
          <w:rFonts w:ascii="Times New Roman" w:hAnsi="Times New Roman" w:cs="Times New Roman"/>
          <w:sz w:val="28"/>
          <w:szCs w:val="28"/>
        </w:rPr>
        <w:t>ость указанных в нем сведений</w:t>
      </w:r>
      <w:r w:rsidR="00BD2BA4" w:rsidRPr="004542D1">
        <w:rPr>
          <w:rFonts w:ascii="Times New Roman" w:hAnsi="Times New Roman" w:cs="Times New Roman"/>
          <w:sz w:val="28"/>
          <w:szCs w:val="28"/>
        </w:rPr>
        <w:t>,</w:t>
      </w:r>
      <w:r w:rsidR="00491F85" w:rsidRPr="004542D1">
        <w:rPr>
          <w:rFonts w:ascii="Times New Roman" w:hAnsi="Times New Roman" w:cs="Times New Roman"/>
          <w:sz w:val="28"/>
          <w:szCs w:val="28"/>
        </w:rPr>
        <w:t xml:space="preserve"> </w:t>
      </w:r>
      <w:r w:rsidRPr="004542D1">
        <w:rPr>
          <w:rFonts w:ascii="Times New Roman" w:eastAsia="SimSun" w:hAnsi="Times New Roman"/>
          <w:kern w:val="3"/>
          <w:sz w:val="28"/>
          <w:szCs w:val="28"/>
        </w:rPr>
        <w:t xml:space="preserve">полагаем необходимым </w:t>
      </w:r>
      <w:r w:rsidR="00491F85" w:rsidRPr="004542D1">
        <w:rPr>
          <w:rFonts w:ascii="Times New Roman" w:eastAsia="SimSun" w:hAnsi="Times New Roman"/>
          <w:kern w:val="3"/>
          <w:sz w:val="28"/>
          <w:szCs w:val="28"/>
        </w:rPr>
        <w:t xml:space="preserve">приложить </w:t>
      </w:r>
      <w:r w:rsidR="005842C7" w:rsidRPr="004542D1">
        <w:rPr>
          <w:rFonts w:ascii="Times New Roman" w:eastAsia="SimSun" w:hAnsi="Times New Roman"/>
          <w:kern w:val="3"/>
          <w:sz w:val="28"/>
          <w:szCs w:val="28"/>
        </w:rPr>
        <w:t>соответствующие</w:t>
      </w:r>
      <w:r w:rsidR="00491F85" w:rsidRPr="004542D1">
        <w:rPr>
          <w:rFonts w:ascii="Times New Roman" w:eastAsia="SimSun" w:hAnsi="Times New Roman"/>
          <w:kern w:val="3"/>
          <w:sz w:val="28"/>
          <w:szCs w:val="28"/>
        </w:rPr>
        <w:t xml:space="preserve"> материалы</w:t>
      </w:r>
      <w:r w:rsidR="00BD2BA4" w:rsidRPr="004542D1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BD2BA4" w:rsidRPr="004542D1">
        <w:rPr>
          <w:rFonts w:ascii="Times New Roman" w:hAnsi="Times New Roman" w:cs="Times New Roman"/>
          <w:i/>
          <w:sz w:val="24"/>
          <w:szCs w:val="24"/>
        </w:rPr>
        <w:t>(пункт 9 Правил)</w:t>
      </w:r>
      <w:r w:rsidR="00491F85" w:rsidRPr="004542D1">
        <w:rPr>
          <w:rFonts w:ascii="Times New Roman" w:eastAsia="SimSun" w:hAnsi="Times New Roman"/>
          <w:kern w:val="3"/>
          <w:sz w:val="28"/>
          <w:szCs w:val="28"/>
        </w:rPr>
        <w:t>.</w:t>
      </w:r>
    </w:p>
    <w:sectPr w:rsidR="00805A20" w:rsidRPr="004542D1" w:rsidSect="00DC473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01C8A" w14:textId="77777777" w:rsidR="00EA72AE" w:rsidRDefault="00EA72AE" w:rsidP="00702F25">
      <w:pPr>
        <w:spacing w:after="0" w:line="240" w:lineRule="auto"/>
      </w:pPr>
      <w:r>
        <w:separator/>
      </w:r>
    </w:p>
  </w:endnote>
  <w:endnote w:type="continuationSeparator" w:id="0">
    <w:p w14:paraId="488504CE" w14:textId="77777777" w:rsidR="00EA72AE" w:rsidRDefault="00EA72AE" w:rsidP="0070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9BD0D" w14:textId="77777777" w:rsidR="00EA72AE" w:rsidRDefault="00EA72AE" w:rsidP="00702F25">
      <w:pPr>
        <w:spacing w:after="0" w:line="240" w:lineRule="auto"/>
      </w:pPr>
      <w:r>
        <w:separator/>
      </w:r>
    </w:p>
  </w:footnote>
  <w:footnote w:type="continuationSeparator" w:id="0">
    <w:p w14:paraId="2B1A051A" w14:textId="77777777" w:rsidR="00EA72AE" w:rsidRDefault="00EA72AE" w:rsidP="0070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128910"/>
      <w:docPartObj>
        <w:docPartGallery w:val="Page Numbers (Top of Page)"/>
        <w:docPartUnique/>
      </w:docPartObj>
    </w:sdtPr>
    <w:sdtEndPr/>
    <w:sdtContent>
      <w:p w14:paraId="60FD0D8A" w14:textId="77777777" w:rsidR="00C47BEB" w:rsidRDefault="00C47B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11">
          <w:rPr>
            <w:noProof/>
          </w:rPr>
          <w:t>2</w:t>
        </w:r>
        <w:r>
          <w:fldChar w:fldCharType="end"/>
        </w:r>
      </w:p>
    </w:sdtContent>
  </w:sdt>
  <w:p w14:paraId="66FD5B7F" w14:textId="77777777" w:rsidR="00C47BEB" w:rsidRDefault="00C47B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0E6"/>
    <w:multiLevelType w:val="hybridMultilevel"/>
    <w:tmpl w:val="27904BB4"/>
    <w:lvl w:ilvl="0" w:tplc="B316DBAC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425E68"/>
    <w:multiLevelType w:val="hybridMultilevel"/>
    <w:tmpl w:val="788AB8CA"/>
    <w:lvl w:ilvl="0" w:tplc="6FBC1E0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985DB0"/>
    <w:multiLevelType w:val="hybridMultilevel"/>
    <w:tmpl w:val="B62C594C"/>
    <w:lvl w:ilvl="0" w:tplc="B3B4703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A70BBF"/>
    <w:multiLevelType w:val="hybridMultilevel"/>
    <w:tmpl w:val="D346D344"/>
    <w:lvl w:ilvl="0" w:tplc="51965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915DD4"/>
    <w:multiLevelType w:val="hybridMultilevel"/>
    <w:tmpl w:val="E382A86C"/>
    <w:lvl w:ilvl="0" w:tplc="442489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8F6732"/>
    <w:multiLevelType w:val="hybridMultilevel"/>
    <w:tmpl w:val="FE2C6CCC"/>
    <w:lvl w:ilvl="0" w:tplc="2C4478B0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8D"/>
    <w:rsid w:val="00000023"/>
    <w:rsid w:val="00015D57"/>
    <w:rsid w:val="00016D78"/>
    <w:rsid w:val="000201CE"/>
    <w:rsid w:val="00021490"/>
    <w:rsid w:val="000248AA"/>
    <w:rsid w:val="0003089D"/>
    <w:rsid w:val="00030E80"/>
    <w:rsid w:val="00031F56"/>
    <w:rsid w:val="00044D02"/>
    <w:rsid w:val="0004644C"/>
    <w:rsid w:val="00055DB1"/>
    <w:rsid w:val="00084C49"/>
    <w:rsid w:val="00091AA6"/>
    <w:rsid w:val="000920B9"/>
    <w:rsid w:val="000938DC"/>
    <w:rsid w:val="000D7DD1"/>
    <w:rsid w:val="000E26BB"/>
    <w:rsid w:val="000E501B"/>
    <w:rsid w:val="000F0485"/>
    <w:rsid w:val="000F26C4"/>
    <w:rsid w:val="000F735A"/>
    <w:rsid w:val="001041E2"/>
    <w:rsid w:val="00112BC7"/>
    <w:rsid w:val="001209A8"/>
    <w:rsid w:val="00127527"/>
    <w:rsid w:val="00127854"/>
    <w:rsid w:val="00143718"/>
    <w:rsid w:val="00147DB4"/>
    <w:rsid w:val="00160441"/>
    <w:rsid w:val="00167F8D"/>
    <w:rsid w:val="001719CC"/>
    <w:rsid w:val="00186A47"/>
    <w:rsid w:val="001870DD"/>
    <w:rsid w:val="00192F7E"/>
    <w:rsid w:val="001B0B11"/>
    <w:rsid w:val="001C3BBE"/>
    <w:rsid w:val="002024F6"/>
    <w:rsid w:val="00202B43"/>
    <w:rsid w:val="00203325"/>
    <w:rsid w:val="00214B29"/>
    <w:rsid w:val="00215E83"/>
    <w:rsid w:val="00227ACD"/>
    <w:rsid w:val="00233E5E"/>
    <w:rsid w:val="002536FE"/>
    <w:rsid w:val="00260573"/>
    <w:rsid w:val="00275B58"/>
    <w:rsid w:val="00280502"/>
    <w:rsid w:val="00290530"/>
    <w:rsid w:val="00294DB5"/>
    <w:rsid w:val="002A41A9"/>
    <w:rsid w:val="002B56E8"/>
    <w:rsid w:val="002B7305"/>
    <w:rsid w:val="002C08FB"/>
    <w:rsid w:val="002C4C0D"/>
    <w:rsid w:val="002C60E1"/>
    <w:rsid w:val="002C6F77"/>
    <w:rsid w:val="002D2FFC"/>
    <w:rsid w:val="002E4664"/>
    <w:rsid w:val="002E55DE"/>
    <w:rsid w:val="002E60AA"/>
    <w:rsid w:val="003022D4"/>
    <w:rsid w:val="003079D4"/>
    <w:rsid w:val="003138DF"/>
    <w:rsid w:val="00317EDD"/>
    <w:rsid w:val="003405EE"/>
    <w:rsid w:val="003621CF"/>
    <w:rsid w:val="0036704B"/>
    <w:rsid w:val="003750B4"/>
    <w:rsid w:val="003B0C49"/>
    <w:rsid w:val="003C431E"/>
    <w:rsid w:val="003C5CFD"/>
    <w:rsid w:val="003D31EA"/>
    <w:rsid w:val="003D522B"/>
    <w:rsid w:val="003E7A0C"/>
    <w:rsid w:val="003E7B91"/>
    <w:rsid w:val="003F29A5"/>
    <w:rsid w:val="00415E3B"/>
    <w:rsid w:val="00426072"/>
    <w:rsid w:val="004270C9"/>
    <w:rsid w:val="0044080C"/>
    <w:rsid w:val="00442D72"/>
    <w:rsid w:val="004471BE"/>
    <w:rsid w:val="004528B0"/>
    <w:rsid w:val="004542D1"/>
    <w:rsid w:val="00456334"/>
    <w:rsid w:val="004619D1"/>
    <w:rsid w:val="0047471A"/>
    <w:rsid w:val="00474830"/>
    <w:rsid w:val="004769B3"/>
    <w:rsid w:val="00491D2D"/>
    <w:rsid w:val="00491F85"/>
    <w:rsid w:val="004966F5"/>
    <w:rsid w:val="00497B7D"/>
    <w:rsid w:val="004A35CB"/>
    <w:rsid w:val="004A510A"/>
    <w:rsid w:val="004B1FA4"/>
    <w:rsid w:val="004B6B4B"/>
    <w:rsid w:val="004C3221"/>
    <w:rsid w:val="004E0B89"/>
    <w:rsid w:val="004E7539"/>
    <w:rsid w:val="005173D7"/>
    <w:rsid w:val="005255C8"/>
    <w:rsid w:val="00545C6E"/>
    <w:rsid w:val="00565E11"/>
    <w:rsid w:val="005842C7"/>
    <w:rsid w:val="00595A64"/>
    <w:rsid w:val="005A58CF"/>
    <w:rsid w:val="005B0FBA"/>
    <w:rsid w:val="005B4DA9"/>
    <w:rsid w:val="005B5267"/>
    <w:rsid w:val="005C0190"/>
    <w:rsid w:val="005C01E3"/>
    <w:rsid w:val="005C4F63"/>
    <w:rsid w:val="005F0FF3"/>
    <w:rsid w:val="005F29B4"/>
    <w:rsid w:val="005F675A"/>
    <w:rsid w:val="00606796"/>
    <w:rsid w:val="00622E22"/>
    <w:rsid w:val="0063584A"/>
    <w:rsid w:val="00636186"/>
    <w:rsid w:val="00643094"/>
    <w:rsid w:val="00644CC8"/>
    <w:rsid w:val="006531AD"/>
    <w:rsid w:val="0066182E"/>
    <w:rsid w:val="0066289E"/>
    <w:rsid w:val="00671E21"/>
    <w:rsid w:val="00675F5A"/>
    <w:rsid w:val="00694015"/>
    <w:rsid w:val="006976CB"/>
    <w:rsid w:val="006B17B2"/>
    <w:rsid w:val="006C1CE1"/>
    <w:rsid w:val="006C2E8A"/>
    <w:rsid w:val="006C322C"/>
    <w:rsid w:val="006C6C57"/>
    <w:rsid w:val="006E0BEC"/>
    <w:rsid w:val="006E4AC8"/>
    <w:rsid w:val="006F0A65"/>
    <w:rsid w:val="006F15D0"/>
    <w:rsid w:val="00702F25"/>
    <w:rsid w:val="00713371"/>
    <w:rsid w:val="00716386"/>
    <w:rsid w:val="00725268"/>
    <w:rsid w:val="00725A8F"/>
    <w:rsid w:val="00735943"/>
    <w:rsid w:val="00741B10"/>
    <w:rsid w:val="0074534E"/>
    <w:rsid w:val="00751565"/>
    <w:rsid w:val="007575D6"/>
    <w:rsid w:val="007625B4"/>
    <w:rsid w:val="00767F8E"/>
    <w:rsid w:val="00770F67"/>
    <w:rsid w:val="0078505C"/>
    <w:rsid w:val="00792743"/>
    <w:rsid w:val="007C0752"/>
    <w:rsid w:val="007C5E97"/>
    <w:rsid w:val="007F2956"/>
    <w:rsid w:val="00804001"/>
    <w:rsid w:val="00805A20"/>
    <w:rsid w:val="00834B5A"/>
    <w:rsid w:val="008352F3"/>
    <w:rsid w:val="00846D99"/>
    <w:rsid w:val="00850767"/>
    <w:rsid w:val="0085153B"/>
    <w:rsid w:val="00853F67"/>
    <w:rsid w:val="00860705"/>
    <w:rsid w:val="00865199"/>
    <w:rsid w:val="00866276"/>
    <w:rsid w:val="008712C0"/>
    <w:rsid w:val="00873D3E"/>
    <w:rsid w:val="008740C8"/>
    <w:rsid w:val="0087747C"/>
    <w:rsid w:val="0089166D"/>
    <w:rsid w:val="008B0F7C"/>
    <w:rsid w:val="008B6AD1"/>
    <w:rsid w:val="008B6F43"/>
    <w:rsid w:val="008C000D"/>
    <w:rsid w:val="008C05F3"/>
    <w:rsid w:val="008D2AA9"/>
    <w:rsid w:val="008D2EAE"/>
    <w:rsid w:val="008D5E11"/>
    <w:rsid w:val="008D7CF5"/>
    <w:rsid w:val="008E6637"/>
    <w:rsid w:val="00923561"/>
    <w:rsid w:val="00930E1D"/>
    <w:rsid w:val="00933EA1"/>
    <w:rsid w:val="0093488D"/>
    <w:rsid w:val="0093637F"/>
    <w:rsid w:val="0093734B"/>
    <w:rsid w:val="00952893"/>
    <w:rsid w:val="00954D09"/>
    <w:rsid w:val="00964FB5"/>
    <w:rsid w:val="0097698E"/>
    <w:rsid w:val="009800BD"/>
    <w:rsid w:val="00980B14"/>
    <w:rsid w:val="0098339D"/>
    <w:rsid w:val="009858E5"/>
    <w:rsid w:val="00993DCF"/>
    <w:rsid w:val="009B53FB"/>
    <w:rsid w:val="009C5BBA"/>
    <w:rsid w:val="009C67D9"/>
    <w:rsid w:val="009E0ABD"/>
    <w:rsid w:val="009E5A1F"/>
    <w:rsid w:val="009E6F4D"/>
    <w:rsid w:val="009F0824"/>
    <w:rsid w:val="00A03D65"/>
    <w:rsid w:val="00A07834"/>
    <w:rsid w:val="00A23F25"/>
    <w:rsid w:val="00A33955"/>
    <w:rsid w:val="00A34E5D"/>
    <w:rsid w:val="00A67422"/>
    <w:rsid w:val="00A70F35"/>
    <w:rsid w:val="00A767B5"/>
    <w:rsid w:val="00A86B0E"/>
    <w:rsid w:val="00AB3328"/>
    <w:rsid w:val="00AD521C"/>
    <w:rsid w:val="00AD688A"/>
    <w:rsid w:val="00AE2D81"/>
    <w:rsid w:val="00B10595"/>
    <w:rsid w:val="00B161BE"/>
    <w:rsid w:val="00B1757D"/>
    <w:rsid w:val="00B20A45"/>
    <w:rsid w:val="00B23A54"/>
    <w:rsid w:val="00B30F54"/>
    <w:rsid w:val="00B43A76"/>
    <w:rsid w:val="00B43B57"/>
    <w:rsid w:val="00B500DF"/>
    <w:rsid w:val="00B66C20"/>
    <w:rsid w:val="00B865A8"/>
    <w:rsid w:val="00B95C6B"/>
    <w:rsid w:val="00BA04C4"/>
    <w:rsid w:val="00BA5883"/>
    <w:rsid w:val="00BA7C1F"/>
    <w:rsid w:val="00BA7D81"/>
    <w:rsid w:val="00BB0B66"/>
    <w:rsid w:val="00BB4C2D"/>
    <w:rsid w:val="00BC7B28"/>
    <w:rsid w:val="00BD2BA4"/>
    <w:rsid w:val="00BE5DC8"/>
    <w:rsid w:val="00BF1099"/>
    <w:rsid w:val="00C00388"/>
    <w:rsid w:val="00C04EE6"/>
    <w:rsid w:val="00C22B6F"/>
    <w:rsid w:val="00C312EC"/>
    <w:rsid w:val="00C32A56"/>
    <w:rsid w:val="00C3374E"/>
    <w:rsid w:val="00C375CE"/>
    <w:rsid w:val="00C47BEB"/>
    <w:rsid w:val="00C50658"/>
    <w:rsid w:val="00C54F56"/>
    <w:rsid w:val="00CC26E1"/>
    <w:rsid w:val="00CF19F1"/>
    <w:rsid w:val="00CF6AAF"/>
    <w:rsid w:val="00CF71AB"/>
    <w:rsid w:val="00D00141"/>
    <w:rsid w:val="00D06F21"/>
    <w:rsid w:val="00D34719"/>
    <w:rsid w:val="00D417BB"/>
    <w:rsid w:val="00D46379"/>
    <w:rsid w:val="00D55DDE"/>
    <w:rsid w:val="00D60083"/>
    <w:rsid w:val="00D75ED0"/>
    <w:rsid w:val="00D8222A"/>
    <w:rsid w:val="00D92BD9"/>
    <w:rsid w:val="00DA004E"/>
    <w:rsid w:val="00DA0BF8"/>
    <w:rsid w:val="00DA2310"/>
    <w:rsid w:val="00DB64A0"/>
    <w:rsid w:val="00DC4737"/>
    <w:rsid w:val="00DE0BC8"/>
    <w:rsid w:val="00DE1C59"/>
    <w:rsid w:val="00DE2739"/>
    <w:rsid w:val="00DE7327"/>
    <w:rsid w:val="00E139CD"/>
    <w:rsid w:val="00E13EBC"/>
    <w:rsid w:val="00E26F7B"/>
    <w:rsid w:val="00E32F6C"/>
    <w:rsid w:val="00E433B7"/>
    <w:rsid w:val="00EA72AE"/>
    <w:rsid w:val="00EC55FC"/>
    <w:rsid w:val="00EC5A89"/>
    <w:rsid w:val="00EC7536"/>
    <w:rsid w:val="00ED5D65"/>
    <w:rsid w:val="00EE5334"/>
    <w:rsid w:val="00F23D49"/>
    <w:rsid w:val="00F27544"/>
    <w:rsid w:val="00F3685D"/>
    <w:rsid w:val="00F441F5"/>
    <w:rsid w:val="00F44DB4"/>
    <w:rsid w:val="00F45A84"/>
    <w:rsid w:val="00F61FE0"/>
    <w:rsid w:val="00F655DC"/>
    <w:rsid w:val="00F66360"/>
    <w:rsid w:val="00F70F99"/>
    <w:rsid w:val="00F7365C"/>
    <w:rsid w:val="00F76CE8"/>
    <w:rsid w:val="00F85FB4"/>
    <w:rsid w:val="00F97610"/>
    <w:rsid w:val="00FA235E"/>
    <w:rsid w:val="00FA700E"/>
    <w:rsid w:val="00FB594D"/>
    <w:rsid w:val="00FC130B"/>
    <w:rsid w:val="00FC18DA"/>
    <w:rsid w:val="00FC19C8"/>
    <w:rsid w:val="00FC23BC"/>
    <w:rsid w:val="00FD4E13"/>
    <w:rsid w:val="00FD6285"/>
    <w:rsid w:val="00FE1B6A"/>
    <w:rsid w:val="00FF2465"/>
    <w:rsid w:val="00FF59FE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5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F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2F25"/>
  </w:style>
  <w:style w:type="paragraph" w:styleId="a9">
    <w:name w:val="footer"/>
    <w:basedOn w:val="a"/>
    <w:link w:val="aa"/>
    <w:uiPriority w:val="99"/>
    <w:unhideWhenUsed/>
    <w:rsid w:val="0070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2F25"/>
  </w:style>
  <w:style w:type="paragraph" w:styleId="ab">
    <w:name w:val="Body Text"/>
    <w:basedOn w:val="a"/>
    <w:link w:val="ac"/>
    <w:uiPriority w:val="99"/>
    <w:unhideWhenUsed/>
    <w:rsid w:val="002E60AA"/>
    <w:pPr>
      <w:spacing w:after="120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E60A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F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2F25"/>
  </w:style>
  <w:style w:type="paragraph" w:styleId="a9">
    <w:name w:val="footer"/>
    <w:basedOn w:val="a"/>
    <w:link w:val="aa"/>
    <w:uiPriority w:val="99"/>
    <w:unhideWhenUsed/>
    <w:rsid w:val="0070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2F25"/>
  </w:style>
  <w:style w:type="paragraph" w:styleId="ab">
    <w:name w:val="Body Text"/>
    <w:basedOn w:val="a"/>
    <w:link w:val="ac"/>
    <w:uiPriority w:val="99"/>
    <w:unhideWhenUsed/>
    <w:rsid w:val="002E60AA"/>
    <w:pPr>
      <w:spacing w:after="120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E60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0332-0ED0-4BD5-B0E2-6381574D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Бошаева Салтанат</cp:lastModifiedBy>
  <cp:revision>41</cp:revision>
  <cp:lastPrinted>2019-06-12T10:25:00Z</cp:lastPrinted>
  <dcterms:created xsi:type="dcterms:W3CDTF">2021-08-27T10:04:00Z</dcterms:created>
  <dcterms:modified xsi:type="dcterms:W3CDTF">2021-11-02T06:39:00Z</dcterms:modified>
</cp:coreProperties>
</file>